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67"/>
        <w:tblW w:w="0" w:type="auto"/>
        <w:tblLook w:val="0000" w:firstRow="0" w:lastRow="0" w:firstColumn="0" w:lastColumn="0" w:noHBand="0" w:noVBand="0"/>
      </w:tblPr>
      <w:tblGrid>
        <w:gridCol w:w="1296"/>
      </w:tblGrid>
      <w:tr w:rsidR="00BC3C62" w:rsidRPr="002E05BA" w:rsidTr="00BC3C6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96" w:type="dxa"/>
          </w:tcPr>
          <w:p w:rsidR="00BC3C62" w:rsidRPr="002E05BA" w:rsidRDefault="00BC3C62" w:rsidP="002E0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</w:rPr>
              <w:t>Dent QE-2</w:t>
            </w:r>
          </w:p>
        </w:tc>
      </w:tr>
    </w:tbl>
    <w:p w:rsidR="00BC3C62" w:rsidRPr="002E05BA" w:rsidRDefault="00BC3C62" w:rsidP="002E05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BA">
        <w:rPr>
          <w:rFonts w:ascii="Times New Roman" w:hAnsi="Times New Roman" w:cs="Times New Roman"/>
          <w:noProof/>
          <w:sz w:val="24"/>
          <w:szCs w:val="24"/>
          <w:cs/>
        </w:rPr>
        <w:drawing>
          <wp:anchor distT="0" distB="0" distL="114300" distR="114300" simplePos="0" relativeHeight="251659264" behindDoc="1" locked="0" layoutInCell="0" allowOverlap="1" wp14:anchorId="01CA3F55" wp14:editId="46EC615E">
            <wp:simplePos x="0" y="0"/>
            <wp:positionH relativeFrom="margin">
              <wp:posOffset>4431665</wp:posOffset>
            </wp:positionH>
            <wp:positionV relativeFrom="paragraph">
              <wp:posOffset>-304800</wp:posOffset>
            </wp:positionV>
            <wp:extent cx="914400" cy="902970"/>
            <wp:effectExtent l="0" t="0" r="0" b="0"/>
            <wp:wrapNone/>
            <wp:docPr id="5" name="Picture 5" descr="logops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psu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C62" w:rsidRPr="002E05BA" w:rsidRDefault="00BC3C62" w:rsidP="002E05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C62" w:rsidRPr="002E05BA" w:rsidRDefault="00BC3C62" w:rsidP="002E05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59FF" w:rsidRPr="002E05BA" w:rsidRDefault="00BC3C62" w:rsidP="002E05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Report of </w:t>
      </w:r>
      <w:r w:rsidR="00C81ED3" w:rsidRPr="002E05BA">
        <w:rPr>
          <w:rFonts w:ascii="Times New Roman" w:hAnsi="Times New Roman" w:cs="Times New Roman"/>
          <w:b/>
          <w:bCs/>
          <w:sz w:val="24"/>
          <w:szCs w:val="24"/>
        </w:rPr>
        <w:t>Qualifying Examination</w:t>
      </w:r>
      <w:r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ED3"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Result </w:t>
      </w:r>
    </w:p>
    <w:p w:rsidR="00C81ED3" w:rsidRPr="002E05BA" w:rsidRDefault="00C81ED3" w:rsidP="002E05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Doctor of Philosophy program in Oral Health Sciences </w:t>
      </w:r>
    </w:p>
    <w:p w:rsidR="00C81ED3" w:rsidRDefault="00C81ED3" w:rsidP="002E05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Faculty of Dentistry, prince of Songkla University </w:t>
      </w:r>
    </w:p>
    <w:p w:rsidR="002E05BA" w:rsidRPr="002E05BA" w:rsidRDefault="002E05BA" w:rsidP="002E05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ED3" w:rsidRPr="002E05BA" w:rsidRDefault="002E05BA" w:rsidP="002E05B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5BA">
        <w:rPr>
          <w:rFonts w:ascii="Times New Roman" w:hAnsi="Times New Roman" w:cs="Times New Roman"/>
          <w:b/>
          <w:bCs/>
          <w:sz w:val="24"/>
          <w:szCs w:val="24"/>
        </w:rPr>
        <w:t>Student’s n</w:t>
      </w:r>
      <w:r w:rsidR="00C81ED3"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ame: </w:t>
      </w:r>
      <w:r w:rsidRPr="002E05BA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C81ED3"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Student’s ID: </w:t>
      </w:r>
      <w:r w:rsidRPr="002E05BA">
        <w:rPr>
          <w:rFonts w:ascii="Times New Roman" w:hAnsi="Times New Roman" w:cs="Times New Roman"/>
          <w:sz w:val="24"/>
          <w:szCs w:val="24"/>
        </w:rPr>
        <w:t>………………</w:t>
      </w:r>
      <w:r w:rsidR="00C81ED3" w:rsidRPr="002E05BA">
        <w:rPr>
          <w:rFonts w:ascii="Times New Roman" w:hAnsi="Times New Roman" w:cs="Times New Roman"/>
          <w:b/>
          <w:bCs/>
          <w:sz w:val="24"/>
          <w:szCs w:val="24"/>
        </w:rPr>
        <w:t>Study plan</w:t>
      </w:r>
      <w:r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E05BA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2E05BA">
        <w:rPr>
          <w:rFonts w:ascii="Times New Roman" w:hAnsi="Times New Roman" w:cs="Times New Roman"/>
          <w:sz w:val="24"/>
          <w:szCs w:val="24"/>
        </w:rPr>
        <w:t xml:space="preserve"> 1.1 </w:t>
      </w:r>
      <w:r w:rsidRPr="002E05BA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2E05BA">
        <w:rPr>
          <w:rFonts w:ascii="Times New Roman" w:hAnsi="Times New Roman" w:cs="Times New Roman"/>
          <w:sz w:val="24"/>
          <w:szCs w:val="24"/>
        </w:rPr>
        <w:t xml:space="preserve"> 1.2 </w:t>
      </w:r>
      <w:r w:rsidRPr="002E05BA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2E05BA">
        <w:rPr>
          <w:rFonts w:ascii="Times New Roman" w:hAnsi="Times New Roman" w:cs="Times New Roman"/>
          <w:sz w:val="24"/>
          <w:szCs w:val="24"/>
        </w:rPr>
        <w:t xml:space="preserve"> 2.1 </w:t>
      </w:r>
      <w:r w:rsidRPr="002E05BA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2E05BA">
        <w:rPr>
          <w:rFonts w:ascii="Times New Roman" w:hAnsi="Times New Roman" w:cs="Times New Roman"/>
          <w:sz w:val="24"/>
          <w:szCs w:val="24"/>
        </w:rPr>
        <w:t xml:space="preserve"> 2.2</w:t>
      </w:r>
      <w:r w:rsidR="00C81ED3"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1ED3" w:rsidRPr="002E05BA" w:rsidRDefault="00C81ED3" w:rsidP="002E05B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QE date and time: </w:t>
      </w:r>
      <w:r w:rsidR="002E0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 w:rsidR="002E05B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81ED3" w:rsidRPr="002E05BA" w:rsidRDefault="00C81ED3" w:rsidP="002E05B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5BA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2E0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…………………………………………………………………….…………….</w:t>
      </w:r>
      <w:r w:rsidRPr="002E05BA">
        <w:rPr>
          <w:rFonts w:ascii="Times New Roman" w:hAnsi="Times New Roman" w:cs="Times New Roman"/>
          <w:sz w:val="24"/>
          <w:szCs w:val="24"/>
        </w:rPr>
        <w:t>, Faculty of Dentistry</w:t>
      </w:r>
    </w:p>
    <w:p w:rsidR="004162CD" w:rsidRPr="002E05BA" w:rsidRDefault="00C81ED3" w:rsidP="002E05B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5BA">
        <w:rPr>
          <w:rFonts w:ascii="Times New Roman" w:hAnsi="Times New Roman" w:cs="Times New Roman"/>
          <w:b/>
          <w:bCs/>
          <w:sz w:val="24"/>
          <w:szCs w:val="24"/>
        </w:rPr>
        <w:t>Topic</w:t>
      </w:r>
      <w:r w:rsidRPr="002E05BA"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  <w:r w:rsidR="004162CD" w:rsidRPr="002E05B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="002E0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F0E01" w:rsidRPr="002E05BA" w:rsidRDefault="009F0E01" w:rsidP="002E05B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2"/>
        <w:gridCol w:w="1473"/>
        <w:gridCol w:w="2190"/>
        <w:gridCol w:w="2260"/>
        <w:gridCol w:w="1811"/>
        <w:gridCol w:w="2196"/>
        <w:gridCol w:w="2070"/>
        <w:gridCol w:w="1350"/>
      </w:tblGrid>
      <w:tr w:rsidR="002E05BA" w:rsidRPr="002E05BA" w:rsidTr="002B5851">
        <w:trPr>
          <w:trHeight w:val="512"/>
        </w:trPr>
        <w:tc>
          <w:tcPr>
            <w:tcW w:w="1912" w:type="dxa"/>
            <w:vMerge w:val="restart"/>
            <w:shd w:val="clear" w:color="auto" w:fill="DEEAF6" w:themeFill="accent1" w:themeFillTint="33"/>
            <w:vAlign w:val="center"/>
          </w:tcPr>
          <w:p w:rsidR="00AD3270" w:rsidRPr="002E05BA" w:rsidRDefault="00AD3270" w:rsidP="002E0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E05BA">
              <w:rPr>
                <w:rFonts w:ascii="Times New Roman" w:hAnsi="Times New Roman" w:cs="Times New Roman"/>
                <w:b/>
                <w:bCs/>
                <w:szCs w:val="22"/>
              </w:rPr>
              <w:t xml:space="preserve">Student’s name </w:t>
            </w:r>
          </w:p>
        </w:tc>
        <w:tc>
          <w:tcPr>
            <w:tcW w:w="1473" w:type="dxa"/>
            <w:vMerge w:val="restart"/>
            <w:shd w:val="clear" w:color="auto" w:fill="DEEAF6" w:themeFill="accent1" w:themeFillTint="33"/>
            <w:vAlign w:val="center"/>
          </w:tcPr>
          <w:p w:rsidR="00AD3270" w:rsidRPr="002E05BA" w:rsidRDefault="00AD3270" w:rsidP="002E0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E05BA">
              <w:rPr>
                <w:rFonts w:ascii="Times New Roman" w:hAnsi="Times New Roman" w:cs="Times New Roman"/>
                <w:b/>
                <w:bCs/>
                <w:szCs w:val="22"/>
              </w:rPr>
              <w:t>Examination methods</w:t>
            </w:r>
          </w:p>
        </w:tc>
        <w:tc>
          <w:tcPr>
            <w:tcW w:w="10025" w:type="dxa"/>
            <w:gridSpan w:val="5"/>
            <w:shd w:val="clear" w:color="auto" w:fill="DEEAF6" w:themeFill="accent1" w:themeFillTint="33"/>
            <w:vAlign w:val="center"/>
          </w:tcPr>
          <w:p w:rsidR="00AD3270" w:rsidRPr="002E05BA" w:rsidRDefault="00AD3270" w:rsidP="002E0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E05BA">
              <w:rPr>
                <w:rFonts w:ascii="Times New Roman" w:hAnsi="Times New Roman" w:cs="Times New Roman"/>
                <w:b/>
                <w:bCs/>
                <w:szCs w:val="22"/>
              </w:rPr>
              <w:t xml:space="preserve">QE committee 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AD3270" w:rsidRPr="002E05BA" w:rsidRDefault="00AD3270" w:rsidP="002E0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E05BA">
              <w:rPr>
                <w:rFonts w:ascii="Times New Roman" w:hAnsi="Times New Roman" w:cs="Times New Roman"/>
                <w:b/>
                <w:bCs/>
                <w:szCs w:val="22"/>
              </w:rPr>
              <w:t>Result</w:t>
            </w:r>
          </w:p>
          <w:p w:rsidR="00AD3270" w:rsidRPr="002E05BA" w:rsidRDefault="00AD3270" w:rsidP="002E0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</w:tr>
      <w:tr w:rsidR="002E05BA" w:rsidRPr="002E05BA" w:rsidTr="002B5851">
        <w:trPr>
          <w:trHeight w:val="663"/>
        </w:trPr>
        <w:tc>
          <w:tcPr>
            <w:tcW w:w="1912" w:type="dxa"/>
            <w:vMerge/>
            <w:shd w:val="clear" w:color="auto" w:fill="DEEAF6" w:themeFill="accent1" w:themeFillTint="33"/>
          </w:tcPr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473" w:type="dxa"/>
            <w:vMerge/>
            <w:shd w:val="clear" w:color="auto" w:fill="DEEAF6" w:themeFill="accent1" w:themeFillTint="33"/>
          </w:tcPr>
          <w:p w:rsidR="00AD3270" w:rsidRPr="002E05BA" w:rsidRDefault="00AD3270" w:rsidP="002E05B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835" w:type="dxa"/>
          </w:tcPr>
          <w:p w:rsidR="00AD3270" w:rsidRPr="002E05BA" w:rsidRDefault="002E05BA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2E05BA">
              <w:rPr>
                <w:rFonts w:ascii="Times New Roman" w:hAnsi="Times New Roman" w:cs="Times New Roman"/>
                <w:szCs w:val="22"/>
              </w:rPr>
              <w:t>Assoc.Prof.Dr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……….</w:t>
            </w:r>
          </w:p>
        </w:tc>
        <w:tc>
          <w:tcPr>
            <w:tcW w:w="2260" w:type="dxa"/>
          </w:tcPr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2E05BA">
              <w:rPr>
                <w:rFonts w:ascii="Times New Roman" w:hAnsi="Times New Roman" w:cs="Times New Roman"/>
                <w:szCs w:val="22"/>
              </w:rPr>
              <w:t>Assoc.Prof.Dr</w:t>
            </w:r>
            <w:proofErr w:type="spellEnd"/>
            <w:proofErr w:type="gramEnd"/>
            <w:r w:rsidR="002E05BA">
              <w:rPr>
                <w:rFonts w:ascii="Times New Roman" w:hAnsi="Times New Roman" w:cs="Times New Roman"/>
                <w:szCs w:val="22"/>
              </w:rPr>
              <w:t>……….</w:t>
            </w:r>
          </w:p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714" w:type="dxa"/>
          </w:tcPr>
          <w:p w:rsidR="00AD3270" w:rsidRPr="002E05BA" w:rsidRDefault="002E05BA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………………….</w:t>
            </w:r>
          </w:p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6" w:type="dxa"/>
          </w:tcPr>
          <w:p w:rsidR="002B5851" w:rsidRPr="002E05BA" w:rsidRDefault="002E05BA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………………………</w:t>
            </w:r>
          </w:p>
        </w:tc>
        <w:tc>
          <w:tcPr>
            <w:tcW w:w="2070" w:type="dxa"/>
          </w:tcPr>
          <w:p w:rsidR="00AD3270" w:rsidRPr="002E05BA" w:rsidRDefault="002E05BA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……………………</w:t>
            </w:r>
          </w:p>
        </w:tc>
        <w:tc>
          <w:tcPr>
            <w:tcW w:w="1350" w:type="dxa"/>
            <w:vMerge w:val="restart"/>
          </w:tcPr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 xml:space="preserve">Passed </w:t>
            </w:r>
          </w:p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>Failed</w:t>
            </w:r>
          </w:p>
        </w:tc>
      </w:tr>
      <w:tr w:rsidR="002E05BA" w:rsidRPr="002E05BA" w:rsidTr="002B5851">
        <w:trPr>
          <w:trHeight w:val="665"/>
        </w:trPr>
        <w:tc>
          <w:tcPr>
            <w:tcW w:w="1912" w:type="dxa"/>
          </w:tcPr>
          <w:p w:rsidR="00AD3270" w:rsidRPr="002E05BA" w:rsidRDefault="00AD3270" w:rsidP="002E0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1473" w:type="dxa"/>
          </w:tcPr>
          <w:p w:rsidR="00AD3270" w:rsidRPr="002E05BA" w:rsidRDefault="00AD3270" w:rsidP="002E05B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t>Oral presentation</w:t>
            </w:r>
          </w:p>
        </w:tc>
        <w:tc>
          <w:tcPr>
            <w:tcW w:w="1835" w:type="dxa"/>
          </w:tcPr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 xml:space="preserve">Passed </w:t>
            </w:r>
          </w:p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>Failed</w:t>
            </w:r>
          </w:p>
        </w:tc>
        <w:tc>
          <w:tcPr>
            <w:tcW w:w="2260" w:type="dxa"/>
          </w:tcPr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 xml:space="preserve">Passed </w:t>
            </w:r>
          </w:p>
          <w:p w:rsidR="00AD3270" w:rsidRPr="002E05BA" w:rsidRDefault="00AD3270" w:rsidP="002E05BA">
            <w:pPr>
              <w:spacing w:line="276" w:lineRule="auto"/>
              <w:rPr>
                <w:rFonts w:ascii="Times New Roman" w:eastAsia="Cordia New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>Failed</w:t>
            </w:r>
          </w:p>
        </w:tc>
        <w:tc>
          <w:tcPr>
            <w:tcW w:w="1714" w:type="dxa"/>
          </w:tcPr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 xml:space="preserve">Passed </w:t>
            </w:r>
          </w:p>
          <w:p w:rsidR="00AD3270" w:rsidRPr="002E05BA" w:rsidRDefault="00AD3270" w:rsidP="002E05BA">
            <w:pPr>
              <w:spacing w:line="276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>Failed</w:t>
            </w:r>
          </w:p>
        </w:tc>
        <w:tc>
          <w:tcPr>
            <w:tcW w:w="2146" w:type="dxa"/>
          </w:tcPr>
          <w:p w:rsidR="002B5851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 xml:space="preserve">Passed </w:t>
            </w:r>
          </w:p>
          <w:p w:rsidR="00AD3270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>Failed</w:t>
            </w:r>
          </w:p>
        </w:tc>
        <w:tc>
          <w:tcPr>
            <w:tcW w:w="2070" w:type="dxa"/>
          </w:tcPr>
          <w:p w:rsidR="002B5851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 xml:space="preserve">Passed </w:t>
            </w:r>
          </w:p>
          <w:p w:rsidR="00AD3270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E05BA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Pr="002E05B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2E05BA">
              <w:rPr>
                <w:rFonts w:ascii="Times New Roman" w:hAnsi="Times New Roman" w:cs="Times New Roman"/>
                <w:szCs w:val="22"/>
              </w:rPr>
              <w:t>Failed</w:t>
            </w:r>
          </w:p>
        </w:tc>
        <w:tc>
          <w:tcPr>
            <w:tcW w:w="1350" w:type="dxa"/>
            <w:vMerge/>
          </w:tcPr>
          <w:p w:rsidR="00AD3270" w:rsidRPr="002E05BA" w:rsidRDefault="00AD3270" w:rsidP="002E05B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5851" w:rsidRPr="002E05BA" w:rsidTr="001B34AC">
        <w:trPr>
          <w:trHeight w:val="311"/>
        </w:trPr>
        <w:tc>
          <w:tcPr>
            <w:tcW w:w="14760" w:type="dxa"/>
            <w:gridSpan w:val="8"/>
          </w:tcPr>
          <w:p w:rsidR="002B5851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2E05B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Note</w:t>
            </w:r>
            <w:r w:rsidRPr="002E05B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: </w:t>
            </w:r>
            <w:r w:rsidRPr="002E05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At least half of the members must agree to give the pass result. </w:t>
            </w:r>
          </w:p>
        </w:tc>
      </w:tr>
    </w:tbl>
    <w:p w:rsidR="004162CD" w:rsidRPr="002E05BA" w:rsidRDefault="004162CD" w:rsidP="002E05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tblpY="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9"/>
        <w:gridCol w:w="7336"/>
      </w:tblGrid>
      <w:tr w:rsidR="004162CD" w:rsidRPr="002E05BA" w:rsidTr="002B5851">
        <w:tc>
          <w:tcPr>
            <w:tcW w:w="7249" w:type="dxa"/>
          </w:tcPr>
          <w:p w:rsidR="002B5851" w:rsidRPr="002E05BA" w:rsidRDefault="002B5851" w:rsidP="002E05BA">
            <w:pPr>
              <w:spacing w:line="276" w:lineRule="auto"/>
              <w:ind w:right="-174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2E05BA">
              <w:rPr>
                <w:rFonts w:ascii="Times New Roman" w:hAnsi="Times New Roman" w:cs="Times New Roman"/>
                <w:sz w:val="24"/>
                <w:szCs w:val="24"/>
              </w:rPr>
              <w:t>Sign</w:t>
            </w: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>) ………………………………………………</w:t>
            </w:r>
            <w:r w:rsidRPr="002E05BA">
              <w:rPr>
                <w:rFonts w:ascii="Times New Roman" w:hAnsi="Times New Roman" w:cs="Times New Roman"/>
                <w:sz w:val="24"/>
                <w:szCs w:val="24"/>
              </w:rPr>
              <w:t xml:space="preserve">  Program chair</w:t>
            </w:r>
          </w:p>
          <w:p w:rsidR="004162CD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(</w:t>
            </w:r>
            <w:r w:rsidR="002E05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7336" w:type="dxa"/>
            <w:shd w:val="clear" w:color="auto" w:fill="auto"/>
          </w:tcPr>
          <w:p w:rsidR="002B5851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</w:rPr>
              <w:t xml:space="preserve">(Sign) ………………………………………………  Examiner </w:t>
            </w:r>
          </w:p>
          <w:p w:rsidR="004162CD" w:rsidRPr="002E05BA" w:rsidRDefault="002B5851" w:rsidP="002E05BA">
            <w:pPr>
              <w:spacing w:line="276" w:lineRule="auto"/>
              <w:ind w:right="-15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(</w:t>
            </w:r>
            <w:r w:rsidR="002E05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</w:t>
            </w: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</w:tr>
      <w:tr w:rsidR="004162CD" w:rsidRPr="002E05BA" w:rsidTr="002B5851">
        <w:tc>
          <w:tcPr>
            <w:tcW w:w="7249" w:type="dxa"/>
          </w:tcPr>
          <w:p w:rsidR="002B5851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51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</w:rPr>
              <w:t>(Sign) ………………………………………………  Main advisor</w:t>
            </w:r>
          </w:p>
          <w:p w:rsidR="004162CD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(</w:t>
            </w:r>
            <w:r w:rsidR="002E05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7336" w:type="dxa"/>
            <w:shd w:val="clear" w:color="auto" w:fill="auto"/>
          </w:tcPr>
          <w:p w:rsidR="002B5851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51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</w:rPr>
              <w:t>(Sign) ………………………………………………  Examiner</w:t>
            </w:r>
          </w:p>
          <w:p w:rsidR="004162CD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(</w:t>
            </w:r>
            <w:r w:rsidR="002E05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</w:t>
            </w:r>
            <w:r w:rsidRPr="002E05BA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  <w:p w:rsidR="004162CD" w:rsidRPr="002E05BA" w:rsidRDefault="004162CD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4162CD" w:rsidRPr="002E05BA" w:rsidTr="002B5851">
        <w:trPr>
          <w:trHeight w:val="882"/>
        </w:trPr>
        <w:tc>
          <w:tcPr>
            <w:tcW w:w="7249" w:type="dxa"/>
          </w:tcPr>
          <w:p w:rsidR="002B5851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</w:rPr>
              <w:t xml:space="preserve">(Sign) ………………………………………………  Co-advisor </w:t>
            </w:r>
          </w:p>
          <w:p w:rsidR="004162CD" w:rsidRPr="002E05BA" w:rsidRDefault="002B5851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A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="002E05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  <w:r w:rsidRPr="002E0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  <w:shd w:val="clear" w:color="auto" w:fill="auto"/>
          </w:tcPr>
          <w:p w:rsidR="004162CD" w:rsidRPr="002E05BA" w:rsidRDefault="004162CD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6E" w:rsidRPr="002E05BA" w:rsidRDefault="00835C6E" w:rsidP="002E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5E7" w:rsidRPr="002E05BA" w:rsidRDefault="006835E7" w:rsidP="002E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4C4C" w:rsidRPr="002E05BA" w:rsidRDefault="00664C4C" w:rsidP="002E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4C4C" w:rsidRPr="002E05BA" w:rsidRDefault="00664C4C" w:rsidP="002E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4C4C" w:rsidRPr="002E05BA" w:rsidRDefault="00664C4C" w:rsidP="002E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4C4C" w:rsidRPr="002E05BA" w:rsidRDefault="00664C4C" w:rsidP="002E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4C4C" w:rsidRPr="002E05BA" w:rsidRDefault="00664C4C" w:rsidP="002E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4C4C" w:rsidRPr="002E05BA" w:rsidRDefault="00664C4C" w:rsidP="002E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4C4C" w:rsidRPr="002E05BA" w:rsidRDefault="00664C4C" w:rsidP="002E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664C4C" w:rsidRPr="002E05BA" w:rsidSect="006F5525">
          <w:pgSz w:w="16838" w:h="11906" w:orient="landscape"/>
          <w:pgMar w:top="720" w:right="720" w:bottom="26" w:left="720" w:header="720" w:footer="720" w:gutter="0"/>
          <w:cols w:space="720"/>
          <w:docGrid w:linePitch="360"/>
        </w:sectPr>
      </w:pPr>
    </w:p>
    <w:p w:rsidR="00664C4C" w:rsidRPr="002E05BA" w:rsidRDefault="00664C4C" w:rsidP="002E05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B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Qualifying Examination’s Suggestion </w:t>
      </w:r>
    </w:p>
    <w:p w:rsidR="00664C4C" w:rsidRDefault="00664C4C" w:rsidP="002E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E05BA" w:rsidRPr="002E05BA" w:rsidRDefault="002E05BA" w:rsidP="002E0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E05BA" w:rsidRPr="002E05BA" w:rsidSect="00664C4C">
      <w:pgSz w:w="11906" w:h="16838"/>
      <w:pgMar w:top="720" w:right="2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balanceSingleByteDoubleByteWidth/>
    <w:suppressBottom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3B"/>
    <w:rsid w:val="000116B6"/>
    <w:rsid w:val="0007283F"/>
    <w:rsid w:val="000B43C4"/>
    <w:rsid w:val="000D3E81"/>
    <w:rsid w:val="000E37F5"/>
    <w:rsid w:val="00115335"/>
    <w:rsid w:val="001544C1"/>
    <w:rsid w:val="001B0F74"/>
    <w:rsid w:val="001E49A1"/>
    <w:rsid w:val="001F4260"/>
    <w:rsid w:val="00203A93"/>
    <w:rsid w:val="002116C3"/>
    <w:rsid w:val="00220017"/>
    <w:rsid w:val="002B5851"/>
    <w:rsid w:val="002C653B"/>
    <w:rsid w:val="002E05BA"/>
    <w:rsid w:val="002F1A8F"/>
    <w:rsid w:val="004162CD"/>
    <w:rsid w:val="00436BA0"/>
    <w:rsid w:val="004D12A5"/>
    <w:rsid w:val="0051440B"/>
    <w:rsid w:val="005605CE"/>
    <w:rsid w:val="00583BF7"/>
    <w:rsid w:val="005E2C4B"/>
    <w:rsid w:val="005E7E26"/>
    <w:rsid w:val="006135C5"/>
    <w:rsid w:val="00641459"/>
    <w:rsid w:val="00664C4C"/>
    <w:rsid w:val="006835E7"/>
    <w:rsid w:val="006A16FB"/>
    <w:rsid w:val="006B366B"/>
    <w:rsid w:val="006F5525"/>
    <w:rsid w:val="00787322"/>
    <w:rsid w:val="00835C6E"/>
    <w:rsid w:val="00901E4F"/>
    <w:rsid w:val="00972492"/>
    <w:rsid w:val="00991942"/>
    <w:rsid w:val="009B59FF"/>
    <w:rsid w:val="009F0E01"/>
    <w:rsid w:val="00AC6619"/>
    <w:rsid w:val="00AD3270"/>
    <w:rsid w:val="00AE6407"/>
    <w:rsid w:val="00AF4946"/>
    <w:rsid w:val="00B630EE"/>
    <w:rsid w:val="00B903E0"/>
    <w:rsid w:val="00BC3C62"/>
    <w:rsid w:val="00C00B36"/>
    <w:rsid w:val="00C03D58"/>
    <w:rsid w:val="00C17BFD"/>
    <w:rsid w:val="00C81CD1"/>
    <w:rsid w:val="00C81ED3"/>
    <w:rsid w:val="00CE051D"/>
    <w:rsid w:val="00DC3AF5"/>
    <w:rsid w:val="00DF41E9"/>
    <w:rsid w:val="00E3277E"/>
    <w:rsid w:val="00E4004F"/>
    <w:rsid w:val="00F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6BE6"/>
  <w15:chartTrackingRefBased/>
  <w15:docId w15:val="{49B66640-2B5B-459F-BDA8-202BE7A3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E8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D3E81"/>
    <w:rPr>
      <w:rFonts w:ascii="Segoe UI" w:hAnsi="Segoe UI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2E0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Paweenrat Na Phattalung</cp:lastModifiedBy>
  <cp:revision>3</cp:revision>
  <cp:lastPrinted>2021-05-24T01:56:00Z</cp:lastPrinted>
  <dcterms:created xsi:type="dcterms:W3CDTF">2022-11-20T07:47:00Z</dcterms:created>
  <dcterms:modified xsi:type="dcterms:W3CDTF">2022-11-20T07:56:00Z</dcterms:modified>
</cp:coreProperties>
</file>