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A17D" w14:textId="3F5848BD" w:rsidR="00E954EC" w:rsidRPr="001A3BC7" w:rsidRDefault="001A3BC7" w:rsidP="001A3BC7">
      <w:pPr>
        <w:pStyle w:val="2"/>
        <w:pBdr>
          <w:bottom w:val="single" w:sz="6" w:space="1" w:color="auto"/>
        </w:pBdr>
        <w:spacing w:line="240" w:lineRule="auto"/>
        <w:ind w:right="-24" w:hanging="2"/>
        <w:rPr>
          <w:rFonts w:ascii="Times New Roman" w:hAnsi="Times New Roman" w:cs="Times New Roman"/>
          <w:sz w:val="24"/>
          <w:szCs w:val="24"/>
        </w:rPr>
      </w:pPr>
      <w:r w:rsidRPr="001A3B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5D1D0F" wp14:editId="7CD385C7">
                <wp:simplePos x="0" y="0"/>
                <wp:positionH relativeFrom="margin">
                  <wp:posOffset>5988685</wp:posOffset>
                </wp:positionH>
                <wp:positionV relativeFrom="paragraph">
                  <wp:posOffset>-757555</wp:posOffset>
                </wp:positionV>
                <wp:extent cx="982980" cy="3752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44758" w14:textId="26939AFC" w:rsidR="00E954EC" w:rsidRPr="001A3BC7" w:rsidRDefault="00786DB9">
                            <w:pPr>
                              <w:spacing w:line="240" w:lineRule="auto"/>
                              <w:ind w:hanging="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3BC7">
                              <w:rPr>
                                <w:rFonts w:ascii="Times New Roman" w:eastAsia="Freesia New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GS </w:t>
                            </w:r>
                            <w:r w:rsidR="001A3BC7">
                              <w:rPr>
                                <w:rFonts w:ascii="Times New Roman" w:eastAsia="Freesia New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Dent </w:t>
                            </w:r>
                            <w:r w:rsidRPr="001A3BC7">
                              <w:rPr>
                                <w:rFonts w:ascii="Times New Roman" w:eastAsia="Freesia New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  <w:p w14:paraId="6C61B93B" w14:textId="77777777" w:rsidR="00E954EC" w:rsidRPr="001A3BC7" w:rsidRDefault="00E954EC">
                            <w:pPr>
                              <w:spacing w:line="240" w:lineRule="auto"/>
                              <w:ind w:hanging="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D1D0F" id="Rectangle 1" o:spid="_x0000_s1026" style="position:absolute;left:0;text-align:left;margin-left:471.55pt;margin-top:-59.65pt;width:77.4pt;height:29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" filled="f" stroked="f">
                <v:textbox inset="2.53958mm,1.2694mm,2.53958mm,1.2694mm">
                  <w:txbxContent>
                    <w:p w14:paraId="2EF44758" w14:textId="26939AFC" w:rsidR="00E954EC" w:rsidRPr="001A3BC7" w:rsidRDefault="00786DB9">
                      <w:pPr>
                        <w:spacing w:line="240" w:lineRule="auto"/>
                        <w:ind w:hanging="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3BC7">
                        <w:rPr>
                          <w:rFonts w:ascii="Times New Roman" w:eastAsia="Freesia New" w:hAnsi="Times New Roman" w:cs="Times New Roman"/>
                          <w:b/>
                          <w:color w:val="000000"/>
                          <w:sz w:val="24"/>
                          <w:szCs w:val="20"/>
                        </w:rPr>
                        <w:t xml:space="preserve">GS </w:t>
                      </w:r>
                      <w:r w:rsidR="001A3BC7">
                        <w:rPr>
                          <w:rFonts w:ascii="Times New Roman" w:eastAsia="Freesia New" w:hAnsi="Times New Roman" w:cs="Times New Roman"/>
                          <w:b/>
                          <w:color w:val="000000"/>
                          <w:sz w:val="24"/>
                          <w:szCs w:val="20"/>
                        </w:rPr>
                        <w:t xml:space="preserve">Dent </w:t>
                      </w:r>
                      <w:r w:rsidRPr="001A3BC7">
                        <w:rPr>
                          <w:rFonts w:ascii="Times New Roman" w:eastAsia="Freesia New" w:hAnsi="Times New Roman" w:cs="Times New Roman"/>
                          <w:b/>
                          <w:color w:val="000000"/>
                          <w:sz w:val="24"/>
                          <w:szCs w:val="20"/>
                        </w:rPr>
                        <w:t>3</w:t>
                      </w:r>
                    </w:p>
                    <w:p w14:paraId="6C61B93B" w14:textId="77777777" w:rsidR="00E954EC" w:rsidRPr="001A3BC7" w:rsidRDefault="00E954EC">
                      <w:pPr>
                        <w:spacing w:line="240" w:lineRule="auto"/>
                        <w:ind w:hanging="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7217" w:rsidRPr="001A3B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4AB4DF3E" wp14:editId="4D5B75E5">
            <wp:simplePos x="0" y="0"/>
            <wp:positionH relativeFrom="margin">
              <wp:align>center</wp:align>
            </wp:positionH>
            <wp:positionV relativeFrom="paragraph">
              <wp:posOffset>-894743</wp:posOffset>
            </wp:positionV>
            <wp:extent cx="959122" cy="1057082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122" cy="1057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6DB9" w:rsidRPr="001A3BC7">
        <w:rPr>
          <w:rFonts w:ascii="Times New Roman" w:hAnsi="Times New Roman" w:cs="Times New Roman"/>
          <w:sz w:val="24"/>
          <w:szCs w:val="24"/>
        </w:rPr>
        <w:t>Request for Appointment of Thesis Examination Committee</w:t>
      </w:r>
    </w:p>
    <w:p w14:paraId="247CE465" w14:textId="32BEEFFA" w:rsidR="00E954EC" w:rsidRPr="001A3BC7" w:rsidRDefault="00E954EC" w:rsidP="001A3BC7">
      <w:pPr>
        <w:spacing w:line="240" w:lineRule="auto"/>
        <w:ind w:hanging="2"/>
        <w:rPr>
          <w:rFonts w:ascii="Times New Roman" w:hAnsi="Times New Roman" w:cs="Times New Roman"/>
          <w:sz w:val="22"/>
          <w:szCs w:val="22"/>
        </w:rPr>
      </w:pPr>
    </w:p>
    <w:p w14:paraId="6652C211" w14:textId="59C029A3" w:rsidR="00E954EC" w:rsidRPr="001A3BC7" w:rsidRDefault="00786DB9" w:rsidP="001A3BC7">
      <w:pPr>
        <w:numPr>
          <w:ilvl w:val="0"/>
          <w:numId w:val="1"/>
        </w:numPr>
        <w:tabs>
          <w:tab w:val="left" w:pos="360"/>
        </w:tabs>
        <w:spacing w:line="240" w:lineRule="auto"/>
        <w:ind w:left="-1" w:right="-24"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>Student’s name (Mr./Mrs./Miss)..................................</w:t>
      </w:r>
      <w:r w:rsidR="00B601E0" w:rsidRPr="001A3BC7">
        <w:rPr>
          <w:rFonts w:ascii="Times New Roman" w:hAnsi="Times New Roman" w:cs="Times New Roman"/>
          <w:sz w:val="22"/>
          <w:szCs w:val="22"/>
        </w:rPr>
        <w:t>................</w:t>
      </w:r>
      <w:r w:rsidRPr="001A3BC7">
        <w:rPr>
          <w:rFonts w:ascii="Times New Roman" w:hAnsi="Times New Roman" w:cs="Times New Roman"/>
          <w:sz w:val="22"/>
          <w:szCs w:val="22"/>
        </w:rPr>
        <w:t>....</w:t>
      </w:r>
      <w:r w:rsidR="00F52187" w:rsidRPr="001A3BC7">
        <w:rPr>
          <w:rFonts w:ascii="Times New Roman" w:hAnsi="Times New Roman" w:cs="Times New Roman"/>
          <w:sz w:val="22"/>
          <w:szCs w:val="22"/>
        </w:rPr>
        <w:t>.......</w:t>
      </w:r>
      <w:r w:rsidR="00407217" w:rsidRPr="001A3BC7">
        <w:rPr>
          <w:rFonts w:ascii="Times New Roman" w:hAnsi="Times New Roman" w:cs="Times New Roman"/>
          <w:sz w:val="22"/>
          <w:szCs w:val="22"/>
        </w:rPr>
        <w:t>......</w:t>
      </w:r>
      <w:r w:rsidR="00F52187" w:rsidRPr="001A3BC7">
        <w:rPr>
          <w:rFonts w:ascii="Times New Roman" w:hAnsi="Times New Roman" w:cs="Times New Roman"/>
          <w:sz w:val="22"/>
          <w:szCs w:val="22"/>
        </w:rPr>
        <w:t>........</w:t>
      </w:r>
      <w:r w:rsidRPr="001A3BC7">
        <w:rPr>
          <w:rFonts w:ascii="Times New Roman" w:hAnsi="Times New Roman" w:cs="Times New Roman"/>
          <w:sz w:val="22"/>
          <w:szCs w:val="22"/>
        </w:rPr>
        <w:t xml:space="preserve">.........................Student ID </w:t>
      </w:r>
    </w:p>
    <w:p w14:paraId="22B2E5BE" w14:textId="064E93FD" w:rsidR="00E44332" w:rsidRDefault="001B71C7" w:rsidP="001A3BC7">
      <w:pPr>
        <w:numPr>
          <w:ilvl w:val="0"/>
          <w:numId w:val="1"/>
        </w:numPr>
        <w:tabs>
          <w:tab w:val="left" w:pos="360"/>
          <w:tab w:val="left" w:pos="2127"/>
          <w:tab w:val="left" w:pos="2492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080"/>
          <w:tab w:val="left" w:pos="8364"/>
          <w:tab w:val="left" w:pos="8505"/>
        </w:tabs>
        <w:spacing w:line="240" w:lineRule="auto"/>
        <w:ind w:leftChars="0" w:left="0" w:right="-24" w:firstLineChars="0" w:firstLine="0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>Program……………………………………………………………</w:t>
      </w:r>
      <w:r w:rsidR="00F52187" w:rsidRPr="001A3BC7">
        <w:rPr>
          <w:rFonts w:ascii="Times New Roman" w:hAnsi="Times New Roman" w:cs="Times New Roman"/>
          <w:sz w:val="22"/>
          <w:szCs w:val="22"/>
        </w:rPr>
        <w:t>……………..</w:t>
      </w:r>
      <w:r w:rsidRPr="001A3BC7">
        <w:rPr>
          <w:rFonts w:ascii="Times New Roman" w:hAnsi="Times New Roman" w:cs="Times New Roman"/>
          <w:sz w:val="22"/>
          <w:szCs w:val="22"/>
        </w:rPr>
        <w:t>………………</w:t>
      </w:r>
      <w:r w:rsidR="00E44332">
        <w:rPr>
          <w:rFonts w:ascii="Times New Roman" w:hAnsi="Times New Roman" w:cs="Times New Roman"/>
          <w:sz w:val="22"/>
          <w:szCs w:val="22"/>
        </w:rPr>
        <w:t>……</w:t>
      </w:r>
      <w:r w:rsidRPr="001A3BC7">
        <w:rPr>
          <w:rFonts w:ascii="Times New Roman" w:hAnsi="Times New Roman" w:cs="Times New Roman"/>
          <w:sz w:val="22"/>
          <w:szCs w:val="22"/>
        </w:rPr>
        <w:t xml:space="preserve">… </w:t>
      </w:r>
      <w:r w:rsidR="00E4433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4679E73" w14:textId="26CC7755" w:rsidR="001B71C7" w:rsidRPr="001A3BC7" w:rsidRDefault="00E44332" w:rsidP="00E44332">
      <w:pPr>
        <w:tabs>
          <w:tab w:val="left" w:pos="360"/>
          <w:tab w:val="left" w:pos="2127"/>
          <w:tab w:val="left" w:pos="2492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080"/>
          <w:tab w:val="left" w:pos="8364"/>
          <w:tab w:val="left" w:pos="8505"/>
        </w:tabs>
        <w:spacing w:line="240" w:lineRule="auto"/>
        <w:ind w:leftChars="0" w:left="0" w:right="-24" w:firstLineChars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1B71C7" w:rsidRPr="001A3BC7">
        <w:rPr>
          <w:rFonts w:ascii="Times New Roman" w:hAnsi="Times New Roman" w:cs="Times New Roman"/>
          <w:sz w:val="22"/>
          <w:szCs w:val="22"/>
        </w:rPr>
        <w:t>Faculty…</w:t>
      </w:r>
      <w:r w:rsidR="00B601E0" w:rsidRPr="001A3BC7">
        <w:rPr>
          <w:rFonts w:ascii="Times New Roman" w:hAnsi="Times New Roman" w:cs="Times New Roman"/>
          <w:sz w:val="22"/>
          <w:szCs w:val="22"/>
        </w:rPr>
        <w:t>……………..</w:t>
      </w:r>
      <w:r w:rsidR="001B71C7" w:rsidRPr="001A3BC7">
        <w:rPr>
          <w:rFonts w:ascii="Times New Roman" w:hAnsi="Times New Roman" w:cs="Times New Roman"/>
          <w:sz w:val="22"/>
          <w:szCs w:val="22"/>
        </w:rPr>
        <w:t>……………</w:t>
      </w:r>
      <w:r w:rsidR="00407217" w:rsidRPr="001A3BC7">
        <w:rPr>
          <w:rFonts w:ascii="Times New Roman" w:hAnsi="Times New Roman" w:cs="Times New Roman"/>
          <w:sz w:val="22"/>
          <w:szCs w:val="22"/>
        </w:rPr>
        <w:t>….</w:t>
      </w:r>
      <w:r w:rsidR="001B71C7" w:rsidRPr="001A3BC7">
        <w:rPr>
          <w:rFonts w:ascii="Times New Roman" w:hAnsi="Times New Roman" w:cs="Times New Roman"/>
          <w:sz w:val="22"/>
          <w:szCs w:val="22"/>
        </w:rPr>
        <w:t>……………………………………..………</w:t>
      </w:r>
      <w:r w:rsidR="001A3BC7" w:rsidRPr="001A3BC7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1B71C7" w:rsidRPr="001A3BC7">
        <w:rPr>
          <w:rFonts w:ascii="Times New Roman" w:hAnsi="Times New Roman" w:cs="Times New Roman"/>
          <w:sz w:val="22"/>
          <w:szCs w:val="22"/>
        </w:rPr>
        <w:t>……..</w:t>
      </w:r>
    </w:p>
    <w:p w14:paraId="42509A8E" w14:textId="29291E9F" w:rsidR="001A3BC7" w:rsidRPr="001A3BC7" w:rsidRDefault="001A3BC7" w:rsidP="001A3BC7">
      <w:pPr>
        <w:tabs>
          <w:tab w:val="left" w:pos="270"/>
          <w:tab w:val="left" w:pos="36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  <w:tab w:val="left" w:pos="6663"/>
          <w:tab w:val="left" w:pos="7088"/>
          <w:tab w:val="left" w:pos="8222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</w:pP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72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 xml:space="preserve">  Doctoral Degree  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>Plan 1.1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ab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>Plan 1.2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ab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 xml:space="preserve">Plan 2.1 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ab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>Plan 2.2</w:t>
      </w:r>
    </w:p>
    <w:p w14:paraId="294611B4" w14:textId="0F9000DE" w:rsidR="001A3BC7" w:rsidRPr="001A3BC7" w:rsidRDefault="001A3BC7" w:rsidP="001A3BC7">
      <w:pPr>
        <w:tabs>
          <w:tab w:val="left" w:pos="36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</w:pP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72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 xml:space="preserve">  Master’s Degree  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 xml:space="preserve">Plan A 1 </w:t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ab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sym w:font="Wingdings" w:char="F0A6"/>
      </w:r>
      <w:r w:rsidRPr="001A3BC7">
        <w:rPr>
          <w:rFonts w:ascii="Times New Roman" w:eastAsia="PMingLiU" w:hAnsi="Times New Roman" w:cs="Times New Roman"/>
          <w:w w:val="100"/>
          <w:position w:val="0"/>
          <w:sz w:val="22"/>
          <w:szCs w:val="22"/>
        </w:rPr>
        <w:t>Plan A 2</w:t>
      </w:r>
    </w:p>
    <w:p w14:paraId="1AA8027C" w14:textId="1E44BB3A" w:rsidR="00B017B5" w:rsidRPr="001A3BC7" w:rsidRDefault="00786DB9" w:rsidP="001A3BC7">
      <w:pPr>
        <w:numPr>
          <w:ilvl w:val="0"/>
          <w:numId w:val="1"/>
        </w:numPr>
        <w:tabs>
          <w:tab w:val="left" w:pos="360"/>
        </w:tabs>
        <w:spacing w:line="240" w:lineRule="auto"/>
        <w:ind w:left="-1" w:right="-24"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>Thesis title……</w:t>
      </w:r>
      <w:r w:rsidR="001B71C7" w:rsidRPr="001A3BC7">
        <w:rPr>
          <w:rFonts w:ascii="Times New Roman" w:hAnsi="Times New Roman" w:cs="Times New Roman"/>
          <w:sz w:val="22"/>
          <w:szCs w:val="22"/>
        </w:rPr>
        <w:t>..</w:t>
      </w:r>
      <w:r w:rsidRPr="001A3BC7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B601E0" w:rsidRPr="001A3BC7">
        <w:rPr>
          <w:rFonts w:ascii="Times New Roman" w:hAnsi="Times New Roman" w:cs="Times New Roman"/>
          <w:sz w:val="22"/>
          <w:szCs w:val="22"/>
        </w:rPr>
        <w:t>………………</w:t>
      </w:r>
      <w:r w:rsidRPr="001A3BC7">
        <w:rPr>
          <w:rFonts w:ascii="Times New Roman" w:hAnsi="Times New Roman" w:cs="Times New Roman"/>
          <w:sz w:val="22"/>
          <w:szCs w:val="22"/>
        </w:rPr>
        <w:t>…………………………</w:t>
      </w:r>
      <w:r w:rsidR="00B017B5" w:rsidRPr="001A3BC7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4DA1719B" w14:textId="4A93E4DC" w:rsidR="00E954EC" w:rsidRDefault="00D020AB" w:rsidP="001A3BC7">
      <w:pPr>
        <w:numPr>
          <w:ilvl w:val="0"/>
          <w:numId w:val="1"/>
        </w:numPr>
        <w:tabs>
          <w:tab w:val="left" w:pos="360"/>
        </w:tabs>
        <w:spacing w:line="240" w:lineRule="auto"/>
        <w:ind w:left="-1" w:right="-24"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 xml:space="preserve">Proposed </w:t>
      </w:r>
      <w:r w:rsidR="00786DB9" w:rsidRPr="001A3BC7">
        <w:rPr>
          <w:rFonts w:ascii="Times New Roman" w:hAnsi="Times New Roman" w:cs="Times New Roman"/>
          <w:sz w:val="22"/>
          <w:szCs w:val="22"/>
        </w:rPr>
        <w:t>Thesis Examination Committee</w:t>
      </w:r>
      <w:r w:rsidR="001B71C7" w:rsidRPr="001A3BC7">
        <w:rPr>
          <w:rFonts w:ascii="Times New Roman" w:hAnsi="Times New Roman" w:cs="Times New Roman"/>
          <w:sz w:val="22"/>
          <w:szCs w:val="22"/>
        </w:rPr>
        <w:t xml:space="preserve"> (Please specify academic </w:t>
      </w:r>
      <w:r w:rsidR="006018F7" w:rsidRPr="001A3BC7">
        <w:rPr>
          <w:rFonts w:ascii="Times New Roman" w:hAnsi="Times New Roman" w:cs="Times New Roman"/>
          <w:sz w:val="22"/>
          <w:szCs w:val="22"/>
        </w:rPr>
        <w:t>title</w:t>
      </w:r>
      <w:r w:rsidR="00F52187" w:rsidRPr="001A3BC7">
        <w:rPr>
          <w:rFonts w:ascii="Times New Roman" w:hAnsi="Times New Roman" w:cs="Times New Roman"/>
          <w:sz w:val="22"/>
          <w:szCs w:val="22"/>
        </w:rPr>
        <w:t xml:space="preserve"> ahead </w:t>
      </w:r>
      <w:r w:rsidR="006018F7" w:rsidRPr="001A3BC7">
        <w:rPr>
          <w:rFonts w:ascii="Times New Roman" w:hAnsi="Times New Roman" w:cs="Times New Roman"/>
          <w:sz w:val="22"/>
          <w:szCs w:val="22"/>
        </w:rPr>
        <w:t>the</w:t>
      </w:r>
      <w:r w:rsidR="00F52187" w:rsidRPr="001A3BC7">
        <w:rPr>
          <w:rFonts w:ascii="Times New Roman" w:hAnsi="Times New Roman" w:cs="Times New Roman"/>
          <w:sz w:val="22"/>
          <w:szCs w:val="22"/>
        </w:rPr>
        <w:t xml:space="preserve"> names)</w:t>
      </w:r>
    </w:p>
    <w:p w14:paraId="26BFAE9B" w14:textId="77777777" w:rsidR="001A3BC7" w:rsidRPr="001A3BC7" w:rsidRDefault="001A3BC7" w:rsidP="001A3BC7">
      <w:pPr>
        <w:tabs>
          <w:tab w:val="left" w:pos="360"/>
        </w:tabs>
        <w:spacing w:line="240" w:lineRule="auto"/>
        <w:ind w:leftChars="0" w:right="-24" w:firstLineChars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1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4394"/>
        <w:gridCol w:w="1984"/>
      </w:tblGrid>
      <w:tr w:rsidR="00A64546" w:rsidRPr="00A64546" w14:paraId="0A9EC9DB" w14:textId="77777777" w:rsidTr="00A64546">
        <w:trPr>
          <w:trHeight w:val="1279"/>
          <w:jc w:val="center"/>
        </w:trPr>
        <w:tc>
          <w:tcPr>
            <w:tcW w:w="4537" w:type="dxa"/>
            <w:vAlign w:val="center"/>
          </w:tcPr>
          <w:p w14:paraId="4139835A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List of thesis examiners</w:t>
            </w:r>
          </w:p>
        </w:tc>
        <w:tc>
          <w:tcPr>
            <w:tcW w:w="4394" w:type="dxa"/>
            <w:vAlign w:val="center"/>
          </w:tcPr>
          <w:p w14:paraId="5670ED29" w14:textId="77777777" w:rsidR="00A64546" w:rsidRPr="00A64546" w:rsidRDefault="00A64546" w:rsidP="00A64546">
            <w:pPr>
              <w:tabs>
                <w:tab w:val="left" w:pos="6660"/>
              </w:tabs>
              <w:suppressAutoHyphens w:val="0"/>
              <w:spacing w:line="240" w:lineRule="auto"/>
              <w:ind w:leftChars="0" w:left="-249" w:right="-246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Number of published works in journals </w:t>
            </w:r>
          </w:p>
          <w:p w14:paraId="45471317" w14:textId="77777777" w:rsidR="00A64546" w:rsidRPr="00A64546" w:rsidRDefault="00A64546" w:rsidP="00A64546">
            <w:pPr>
              <w:tabs>
                <w:tab w:val="left" w:pos="6660"/>
              </w:tabs>
              <w:suppressAutoHyphens w:val="0"/>
              <w:spacing w:line="240" w:lineRule="auto"/>
              <w:ind w:leftChars="0" w:left="-249" w:right="-246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(within last 5 past years*)</w:t>
            </w:r>
          </w:p>
          <w:p w14:paraId="52B420FC" w14:textId="77777777" w:rsidR="00A64546" w:rsidRPr="00A64546" w:rsidRDefault="00A64546" w:rsidP="00A64546">
            <w:pPr>
              <w:tabs>
                <w:tab w:val="left" w:pos="6660"/>
              </w:tabs>
              <w:suppressAutoHyphens w:val="0"/>
              <w:spacing w:line="240" w:lineRule="auto"/>
              <w:ind w:leftChars="0" w:left="-249" w:right="-246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Of  faculty members from year …. to year …....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or</w:t>
            </w:r>
          </w:p>
          <w:p w14:paraId="63625643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Number of published works in journal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of external examiner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no time limit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14:paraId="4E9425B3" w14:textId="77777777" w:rsidR="00A64546" w:rsidRPr="00A64546" w:rsidRDefault="00A64546" w:rsidP="00A64546">
            <w:pPr>
              <w:tabs>
                <w:tab w:val="left" w:pos="6660"/>
              </w:tabs>
              <w:suppressAutoHyphens w:val="0"/>
              <w:spacing w:line="240" w:lineRule="auto"/>
              <w:ind w:leftChars="0" w:left="-105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Number of other academic work/ proceedings/ book/  textbook</w:t>
            </w:r>
          </w:p>
          <w:p w14:paraId="24772A4E" w14:textId="77777777" w:rsidR="00A64546" w:rsidRPr="00A64546" w:rsidRDefault="00A64546" w:rsidP="00A64546">
            <w:pPr>
              <w:tabs>
                <w:tab w:val="left" w:pos="6660"/>
              </w:tabs>
              <w:suppressAutoHyphens w:val="0"/>
              <w:spacing w:line="240" w:lineRule="auto"/>
              <w:ind w:leftChars="0" w:left="-105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(within last 5 past years*)</w:t>
            </w:r>
          </w:p>
        </w:tc>
      </w:tr>
      <w:tr w:rsidR="00A64546" w:rsidRPr="00A64546" w14:paraId="139450FF" w14:textId="77777777" w:rsidTr="00A64546">
        <w:trPr>
          <w:trHeight w:val="872"/>
          <w:jc w:val="center"/>
        </w:trPr>
        <w:tc>
          <w:tcPr>
            <w:tcW w:w="4537" w:type="dxa"/>
          </w:tcPr>
          <w:p w14:paraId="08B29008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(1) ……………………………………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……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Chairperson</w:t>
            </w:r>
          </w:p>
          <w:p w14:paraId="454C4298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34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Organization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..................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.............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...........................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 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 xml:space="preserve">             </w:t>
            </w:r>
          </w:p>
        </w:tc>
        <w:tc>
          <w:tcPr>
            <w:tcW w:w="4394" w:type="dxa"/>
          </w:tcPr>
          <w:p w14:paraId="19A3AA32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36C50600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  <w:p w14:paraId="3F83EC91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1743DA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6E92DF7B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  <w:tr w:rsidR="00A64546" w:rsidRPr="00A64546" w14:paraId="58E3E8A7" w14:textId="77777777" w:rsidTr="00A64546">
        <w:trPr>
          <w:trHeight w:val="872"/>
          <w:jc w:val="center"/>
        </w:trPr>
        <w:tc>
          <w:tcPr>
            <w:tcW w:w="4537" w:type="dxa"/>
          </w:tcPr>
          <w:p w14:paraId="3BF3FBE9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2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) …………………………………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</w:t>
            </w:r>
            <w:r w:rsidRPr="00A6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Advisor</w:t>
            </w:r>
          </w:p>
          <w:p w14:paraId="1A13F91B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Field of Specialization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….....................................................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 xml:space="preserve">   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 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 xml:space="preserve">                               </w:t>
            </w:r>
          </w:p>
        </w:tc>
        <w:tc>
          <w:tcPr>
            <w:tcW w:w="4394" w:type="dxa"/>
          </w:tcPr>
          <w:p w14:paraId="0B484406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6E664B08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</w:tc>
        <w:tc>
          <w:tcPr>
            <w:tcW w:w="1984" w:type="dxa"/>
          </w:tcPr>
          <w:p w14:paraId="65595C3A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303413AF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  <w:tr w:rsidR="00A64546" w:rsidRPr="00A64546" w14:paraId="0E269369" w14:textId="77777777" w:rsidTr="00A64546">
        <w:trPr>
          <w:trHeight w:val="884"/>
          <w:jc w:val="center"/>
        </w:trPr>
        <w:tc>
          <w:tcPr>
            <w:tcW w:w="4537" w:type="dxa"/>
          </w:tcPr>
          <w:p w14:paraId="3A6144D5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259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3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) …………………………………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</w:t>
            </w:r>
            <w:r w:rsidRPr="00A6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Co-advisor (if any)</w:t>
            </w:r>
          </w:p>
          <w:p w14:paraId="409A6403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259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Field of Specialization …...................................................                      </w:t>
            </w:r>
          </w:p>
        </w:tc>
        <w:tc>
          <w:tcPr>
            <w:tcW w:w="4394" w:type="dxa"/>
          </w:tcPr>
          <w:p w14:paraId="7DFBAF9D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3B8D02C9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  <w:p w14:paraId="2BB0B076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</w:p>
        </w:tc>
        <w:tc>
          <w:tcPr>
            <w:tcW w:w="1984" w:type="dxa"/>
          </w:tcPr>
          <w:p w14:paraId="346E77BC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0CF42B1C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  <w:tr w:rsidR="00A64546" w:rsidRPr="00A64546" w14:paraId="62D0742D" w14:textId="77777777" w:rsidTr="00A64546">
        <w:trPr>
          <w:trHeight w:val="872"/>
          <w:jc w:val="center"/>
        </w:trPr>
        <w:tc>
          <w:tcPr>
            <w:tcW w:w="4537" w:type="dxa"/>
          </w:tcPr>
          <w:p w14:paraId="78F1EC7F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4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) ………………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………………………………..Examiner</w:t>
            </w:r>
          </w:p>
          <w:p w14:paraId="740ABDAB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Field of Specialization….....................................................                                      </w:t>
            </w:r>
          </w:p>
        </w:tc>
        <w:tc>
          <w:tcPr>
            <w:tcW w:w="4394" w:type="dxa"/>
          </w:tcPr>
          <w:p w14:paraId="5B1B3AF0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3EB0DFBB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  <w:p w14:paraId="2283DAE8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</w:p>
        </w:tc>
        <w:tc>
          <w:tcPr>
            <w:tcW w:w="1984" w:type="dxa"/>
          </w:tcPr>
          <w:p w14:paraId="3771C52E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22A659D1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  <w:tr w:rsidR="00A64546" w:rsidRPr="00A64546" w14:paraId="6CA424A9" w14:textId="77777777" w:rsidTr="00A64546">
        <w:trPr>
          <w:trHeight w:val="872"/>
          <w:jc w:val="center"/>
        </w:trPr>
        <w:tc>
          <w:tcPr>
            <w:tcW w:w="4537" w:type="dxa"/>
          </w:tcPr>
          <w:p w14:paraId="7205C699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5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) ……………………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…………………….…….Examiner</w:t>
            </w:r>
          </w:p>
          <w:p w14:paraId="62A0DD22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Field of Specialization…......................................................                                      </w:t>
            </w:r>
          </w:p>
          <w:p w14:paraId="50503D70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14:paraId="3151D498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2B559C11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  <w:p w14:paraId="0E5111A5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</w:p>
        </w:tc>
        <w:tc>
          <w:tcPr>
            <w:tcW w:w="1984" w:type="dxa"/>
          </w:tcPr>
          <w:p w14:paraId="571E95C5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4B649490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  <w:tr w:rsidR="00A64546" w:rsidRPr="00A64546" w14:paraId="3DA1571E" w14:textId="77777777" w:rsidTr="00A64546">
        <w:trPr>
          <w:trHeight w:val="872"/>
          <w:jc w:val="center"/>
        </w:trPr>
        <w:tc>
          <w:tcPr>
            <w:tcW w:w="4537" w:type="dxa"/>
          </w:tcPr>
          <w:p w14:paraId="701F6B1E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(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6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) …………………………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….………...Examiner (If any)</w:t>
            </w:r>
          </w:p>
          <w:p w14:paraId="005D4454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Field of Specialization…......................................................                                      </w:t>
            </w:r>
          </w:p>
          <w:p w14:paraId="151309AF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14:paraId="166736C6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Program’s instructor   </w:t>
            </w:r>
            <w:r w:rsidRPr="00A64546">
              <w:rPr>
                <w:rFonts w:ascii="Segoe UI Symbol" w:eastAsia="Wingdings" w:hAnsi="Segoe UI Symbol" w:cs="Segoe UI Symbol"/>
                <w:color w:val="000000"/>
                <w:sz w:val="18"/>
                <w:szCs w:val="18"/>
              </w:rPr>
              <w:t>❒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 xml:space="preserve"> 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External examiner </w:t>
            </w:r>
          </w:p>
          <w:p w14:paraId="10AD149E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 xml:space="preserve">National publications 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</w:t>
            </w: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  <w:t>.....International publication</w:t>
            </w:r>
            <w:r w:rsidRPr="00A64546">
              <w:rPr>
                <w:rFonts w:ascii="Times New Roman" w:hAnsi="Times New Roman" w:cs="Times New Roman" w:hint="cs"/>
                <w:w w:val="100"/>
                <w:position w:val="0"/>
                <w:sz w:val="18"/>
                <w:szCs w:val="18"/>
                <w:cs/>
              </w:rPr>
              <w:t>.........</w:t>
            </w:r>
          </w:p>
          <w:p w14:paraId="5AFCB065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07EB2A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</w:p>
          <w:p w14:paraId="69D57974" w14:textId="77777777" w:rsidR="00A64546" w:rsidRPr="00A64546" w:rsidRDefault="00A64546" w:rsidP="00A64546">
            <w:pPr>
              <w:tabs>
                <w:tab w:val="left" w:pos="630"/>
                <w:tab w:val="left" w:pos="6660"/>
              </w:tabs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</w:rPr>
            </w:pPr>
            <w:r w:rsidRPr="00A64546">
              <w:rPr>
                <w:rFonts w:ascii="Times New Roman" w:hAnsi="Times New Roman" w:cs="Times New Roman"/>
                <w:w w:val="100"/>
                <w:position w:val="0"/>
                <w:sz w:val="18"/>
                <w:szCs w:val="18"/>
                <w:cs/>
              </w:rPr>
              <w:t>………………………</w:t>
            </w:r>
          </w:p>
        </w:tc>
      </w:tr>
    </w:tbl>
    <w:p w14:paraId="17DAD360" w14:textId="5B690BB0" w:rsidR="00C7145A" w:rsidRPr="001A3BC7" w:rsidRDefault="00C7145A" w:rsidP="001A3BC7">
      <w:pPr>
        <w:tabs>
          <w:tab w:val="left" w:pos="364"/>
        </w:tabs>
        <w:spacing w:line="240" w:lineRule="auto"/>
        <w:ind w:leftChars="0" w:left="0" w:firstLineChars="0" w:firstLine="0"/>
        <w:rPr>
          <w:rFonts w:ascii="Times New Roman" w:hAnsi="Times New Roman" w:cs="Times New Roman"/>
          <w:sz w:val="22"/>
          <w:szCs w:val="22"/>
        </w:rPr>
      </w:pPr>
    </w:p>
    <w:p w14:paraId="39564F4D" w14:textId="3D8AB5EC" w:rsidR="00E954EC" w:rsidRPr="001A3BC7" w:rsidRDefault="002F4AD8" w:rsidP="001A3BC7">
      <w:pPr>
        <w:numPr>
          <w:ilvl w:val="0"/>
          <w:numId w:val="1"/>
        </w:numPr>
        <w:tabs>
          <w:tab w:val="left" w:pos="364"/>
        </w:tabs>
        <w:spacing w:line="240" w:lineRule="auto"/>
        <w:ind w:left="-1"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 xml:space="preserve">Resolution of </w:t>
      </w:r>
      <w:r w:rsidR="00672A38" w:rsidRPr="001A3BC7">
        <w:rPr>
          <w:rFonts w:ascii="Times New Roman" w:hAnsi="Times New Roman" w:cs="Times New Roman"/>
          <w:sz w:val="22"/>
          <w:szCs w:val="22"/>
        </w:rPr>
        <w:t xml:space="preserve">the Committee of </w:t>
      </w:r>
      <w:r w:rsidR="00786DB9" w:rsidRPr="001A3BC7">
        <w:rPr>
          <w:rFonts w:ascii="Times New Roman" w:hAnsi="Times New Roman" w:cs="Times New Roman"/>
          <w:sz w:val="22"/>
          <w:szCs w:val="22"/>
        </w:rPr>
        <w:t xml:space="preserve">Faculty </w:t>
      </w:r>
      <w:r w:rsidR="00672A38" w:rsidRPr="001A3BC7">
        <w:rPr>
          <w:rFonts w:ascii="Times New Roman" w:hAnsi="Times New Roman" w:cs="Times New Roman"/>
          <w:sz w:val="22"/>
          <w:szCs w:val="22"/>
        </w:rPr>
        <w:t>of</w:t>
      </w:r>
      <w:r w:rsidR="00786DB9" w:rsidRPr="001A3BC7">
        <w:rPr>
          <w:rFonts w:ascii="Times New Roman" w:hAnsi="Times New Roman" w:cs="Times New Roman"/>
          <w:sz w:val="22"/>
          <w:szCs w:val="22"/>
        </w:rPr>
        <w:t xml:space="preserve"> …</w:t>
      </w:r>
      <w:r w:rsidR="00672A38" w:rsidRPr="001A3BC7">
        <w:rPr>
          <w:rFonts w:ascii="Times New Roman" w:hAnsi="Times New Roman" w:cs="Times New Roman"/>
          <w:sz w:val="22"/>
          <w:szCs w:val="22"/>
        </w:rPr>
        <w:t>…………</w:t>
      </w:r>
      <w:r w:rsidR="00C7145A" w:rsidRPr="001A3BC7">
        <w:rPr>
          <w:rFonts w:ascii="Times New Roman" w:hAnsi="Times New Roman" w:cs="Times New Roman"/>
          <w:sz w:val="22"/>
          <w:szCs w:val="22"/>
        </w:rPr>
        <w:t>…….</w:t>
      </w:r>
      <w:r w:rsidR="00786DB9" w:rsidRPr="001A3BC7">
        <w:rPr>
          <w:rFonts w:ascii="Times New Roman" w:hAnsi="Times New Roman" w:cs="Times New Roman"/>
          <w:sz w:val="22"/>
          <w:szCs w:val="22"/>
        </w:rPr>
        <w:t>….on date …</w:t>
      </w:r>
      <w:r w:rsidR="00C7145A" w:rsidRPr="001A3BC7">
        <w:rPr>
          <w:rFonts w:ascii="Times New Roman" w:hAnsi="Times New Roman" w:cs="Times New Roman"/>
          <w:sz w:val="22"/>
          <w:szCs w:val="22"/>
        </w:rPr>
        <w:t>…………………………………….</w:t>
      </w:r>
      <w:r w:rsidR="00786DB9" w:rsidRPr="001A3BC7">
        <w:rPr>
          <w:rFonts w:ascii="Times New Roman" w:hAnsi="Times New Roman" w:cs="Times New Roman"/>
          <w:sz w:val="22"/>
          <w:szCs w:val="22"/>
        </w:rPr>
        <w:t>....</w:t>
      </w:r>
    </w:p>
    <w:p w14:paraId="3D10BAEB" w14:textId="4D6D5457" w:rsidR="00A64546" w:rsidRPr="001A3BC7" w:rsidRDefault="00786DB9" w:rsidP="00A64546">
      <w:pPr>
        <w:tabs>
          <w:tab w:val="left" w:pos="364"/>
        </w:tabs>
        <w:spacing w:line="240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Segoe UI Symbol" w:hAnsi="Segoe UI Symbol" w:cs="Segoe UI Symbol"/>
          <w:sz w:val="22"/>
          <w:szCs w:val="22"/>
        </w:rPr>
        <w:t>❒</w:t>
      </w:r>
      <w:r w:rsidRPr="001A3BC7">
        <w:rPr>
          <w:rFonts w:ascii="Times New Roman" w:hAnsi="Times New Roman" w:cs="Times New Roman"/>
          <w:sz w:val="22"/>
          <w:szCs w:val="22"/>
        </w:rPr>
        <w:t xml:space="preserve">   Approve</w:t>
      </w:r>
      <w:r w:rsidR="00C7145A"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Segoe UI Symbol" w:hAnsi="Segoe UI Symbol" w:cs="Segoe UI Symbol"/>
          <w:sz w:val="22"/>
          <w:szCs w:val="22"/>
        </w:rPr>
        <w:t>❒</w:t>
      </w:r>
      <w:r w:rsidRPr="001A3BC7">
        <w:rPr>
          <w:rFonts w:ascii="Times New Roman" w:hAnsi="Times New Roman" w:cs="Times New Roman"/>
          <w:sz w:val="22"/>
          <w:szCs w:val="22"/>
        </w:rPr>
        <w:t xml:space="preserve">   Not approve</w:t>
      </w:r>
      <w:r w:rsidR="00C7145A" w:rsidRPr="001A3BC7">
        <w:rPr>
          <w:rFonts w:ascii="Times New Roman" w:hAnsi="Times New Roman" w:cs="Times New Roman"/>
          <w:sz w:val="22"/>
          <w:szCs w:val="22"/>
        </w:rPr>
        <w:t xml:space="preserve"> due to </w:t>
      </w:r>
      <w:r w:rsidRPr="001A3BC7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C7145A" w:rsidRPr="001A3BC7">
        <w:rPr>
          <w:rFonts w:ascii="Times New Roman" w:hAnsi="Times New Roman" w:cs="Times New Roman"/>
          <w:sz w:val="22"/>
          <w:szCs w:val="22"/>
        </w:rPr>
        <w:t>…………</w:t>
      </w:r>
      <w:r w:rsidR="00672A38" w:rsidRPr="001A3BC7">
        <w:rPr>
          <w:rFonts w:ascii="Times New Roman" w:hAnsi="Times New Roman" w:cs="Times New Roman"/>
          <w:sz w:val="22"/>
          <w:szCs w:val="22"/>
        </w:rPr>
        <w:t>……</w:t>
      </w:r>
      <w:r w:rsidR="003037C2" w:rsidRPr="001A3BC7">
        <w:rPr>
          <w:rFonts w:ascii="Times New Roman" w:hAnsi="Times New Roman" w:cs="Times New Roman"/>
          <w:sz w:val="22"/>
          <w:szCs w:val="22"/>
        </w:rPr>
        <w:t>………………….</w:t>
      </w:r>
    </w:p>
    <w:p w14:paraId="24EA0661" w14:textId="77777777" w:rsidR="00A64546" w:rsidRDefault="00A64546" w:rsidP="00A64546">
      <w:pPr>
        <w:spacing w:before="120" w:line="240" w:lineRule="auto"/>
        <w:ind w:left="-3" w:firstLineChars="0" w:firstLine="2"/>
        <w:rPr>
          <w:rFonts w:ascii="Times New Roman" w:hAnsi="Times New Roman" w:cs="Times New Roman"/>
          <w:sz w:val="22"/>
          <w:szCs w:val="22"/>
        </w:rPr>
      </w:pPr>
    </w:p>
    <w:p w14:paraId="48F75CB7" w14:textId="1E3E88FD" w:rsidR="00E954EC" w:rsidRPr="001A3BC7" w:rsidRDefault="00A64546" w:rsidP="00A64546">
      <w:pPr>
        <w:spacing w:before="120" w:line="360" w:lineRule="auto"/>
        <w:ind w:leftChars="463" w:left="1435" w:firstLineChars="0" w:firstLine="7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0D3B" w:rsidRPr="001A3BC7">
        <w:rPr>
          <w:rFonts w:ascii="Times New Roman" w:hAnsi="Times New Roman" w:cs="Times New Roman"/>
          <w:sz w:val="22"/>
          <w:szCs w:val="22"/>
        </w:rPr>
        <w:t>Signature</w:t>
      </w:r>
      <w:r w:rsidR="00786DB9" w:rsidRPr="001A3BC7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14:paraId="54ACBE4F" w14:textId="4738B429" w:rsidR="00E954EC" w:rsidRPr="001A3BC7" w:rsidRDefault="00786DB9" w:rsidP="00A64546">
      <w:pPr>
        <w:tabs>
          <w:tab w:val="left" w:pos="364"/>
          <w:tab w:val="left" w:pos="6096"/>
        </w:tabs>
        <w:spacing w:line="360" w:lineRule="auto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3037C2" w:rsidRPr="001A3BC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A3BC7">
        <w:rPr>
          <w:rFonts w:ascii="Times New Roman" w:hAnsi="Times New Roman" w:cs="Times New Roman"/>
          <w:sz w:val="22"/>
          <w:szCs w:val="22"/>
        </w:rPr>
        <w:t xml:space="preserve"> (</w:t>
      </w:r>
      <w:r w:rsidR="001A3BC7" w:rsidRPr="001A3BC7">
        <w:rPr>
          <w:rFonts w:ascii="Times New Roman" w:hAnsi="Times New Roman" w:cs="Times New Roman"/>
          <w:sz w:val="22"/>
          <w:szCs w:val="22"/>
        </w:rPr>
        <w:t xml:space="preserve">Assoc.Prof.Dr. </w:t>
      </w:r>
      <w:r w:rsidR="001A3BC7" w:rsidRPr="001A3BC7">
        <w:rPr>
          <w:rFonts w:ascii="Times New Roman" w:hAnsi="Times New Roman" w:cs="Times New Roman"/>
          <w:sz w:val="22"/>
          <w:szCs w:val="22"/>
        </w:rPr>
        <w:t>Srisurang Suttapreyasri</w:t>
      </w:r>
      <w:r w:rsidRPr="001A3BC7">
        <w:rPr>
          <w:rFonts w:ascii="Times New Roman" w:hAnsi="Times New Roman" w:cs="Times New Roman"/>
          <w:sz w:val="22"/>
          <w:szCs w:val="22"/>
        </w:rPr>
        <w:t>.)</w:t>
      </w:r>
    </w:p>
    <w:p w14:paraId="020DB0C6" w14:textId="6DB7767B" w:rsidR="00E954EC" w:rsidRPr="001A3BC7" w:rsidRDefault="00786DB9" w:rsidP="00A64546">
      <w:pPr>
        <w:tabs>
          <w:tab w:val="left" w:pos="364"/>
        </w:tabs>
        <w:spacing w:line="360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2F4AD8" w:rsidRPr="001A3BC7">
        <w:rPr>
          <w:rFonts w:ascii="Times New Roman" w:hAnsi="Times New Roman" w:cs="Times New Roman"/>
          <w:sz w:val="22"/>
          <w:szCs w:val="22"/>
        </w:rPr>
        <w:t xml:space="preserve">  </w:t>
      </w:r>
      <w:r w:rsidRPr="001A3BC7">
        <w:rPr>
          <w:rFonts w:ascii="Times New Roman" w:hAnsi="Times New Roman" w:cs="Times New Roman"/>
          <w:sz w:val="22"/>
          <w:szCs w:val="22"/>
        </w:rPr>
        <w:t xml:space="preserve"> </w:t>
      </w:r>
      <w:r w:rsidR="001A3BC7" w:rsidRPr="001A3BC7">
        <w:rPr>
          <w:rFonts w:ascii="Times New Roman" w:hAnsi="Times New Roman" w:cs="Times New Roman"/>
          <w:sz w:val="22"/>
          <w:szCs w:val="22"/>
        </w:rPr>
        <w:t>Vice Dean, Research and Postgraduate Education</w:t>
      </w:r>
      <w:r w:rsidR="00672A38" w:rsidRPr="001A3BC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4347C3" w14:textId="5BF75628" w:rsidR="00E954EC" w:rsidRPr="001A3BC7" w:rsidRDefault="00786DB9" w:rsidP="00A64546">
      <w:pPr>
        <w:tabs>
          <w:tab w:val="left" w:pos="364"/>
        </w:tabs>
        <w:spacing w:line="360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</w:r>
      <w:r w:rsidR="00672A38" w:rsidRPr="001A3BC7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037C2" w:rsidRPr="001A3BC7">
        <w:rPr>
          <w:rFonts w:ascii="Times New Roman" w:hAnsi="Times New Roman" w:cs="Times New Roman"/>
          <w:sz w:val="22"/>
          <w:szCs w:val="22"/>
        </w:rPr>
        <w:t xml:space="preserve">    </w:t>
      </w:r>
      <w:r w:rsidRPr="001A3BC7">
        <w:rPr>
          <w:rFonts w:ascii="Times New Roman" w:hAnsi="Times New Roman" w:cs="Times New Roman"/>
          <w:sz w:val="22"/>
          <w:szCs w:val="22"/>
        </w:rPr>
        <w:t xml:space="preserve">   Date …………../……………./…….</w:t>
      </w:r>
    </w:p>
    <w:p w14:paraId="44E664A4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53009304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345791CA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4AD1BECA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39AFB47E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79B0226E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45233733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4B2637FA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380E3FDB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4A4376AD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604F4A43" w14:textId="77777777" w:rsidR="00A64546" w:rsidRDefault="00A64546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</w:p>
    <w:p w14:paraId="0689832A" w14:textId="192CA1FE" w:rsidR="002F4AD8" w:rsidRPr="001A3BC7" w:rsidRDefault="002F4AD8" w:rsidP="001A3BC7">
      <w:pPr>
        <w:spacing w:line="240" w:lineRule="auto"/>
        <w:ind w:hanging="2"/>
        <w:jc w:val="center"/>
        <w:rPr>
          <w:rFonts w:ascii="Times New Roman" w:hAnsi="Times New Roman" w:cs="Times New Roman"/>
          <w:w w:val="100"/>
          <w:position w:val="0"/>
          <w:sz w:val="18"/>
          <w:szCs w:val="18"/>
        </w:rPr>
      </w:pPr>
      <w:r w:rsidRPr="001A3BC7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D1ECB3" wp14:editId="62FBFFA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F1A5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96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aW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SZeTO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" o:allowincell="f"/>
            </w:pict>
          </mc:Fallback>
        </mc:AlternateContent>
      </w:r>
    </w:p>
    <w:p w14:paraId="7E8FFFED" w14:textId="1FD06C47" w:rsidR="00E954EC" w:rsidRPr="001A3BC7" w:rsidRDefault="00786DB9" w:rsidP="001A3BC7">
      <w:pPr>
        <w:spacing w:line="240" w:lineRule="auto"/>
        <w:ind w:leftChars="0" w:left="-3" w:firstLineChars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1A3BC7">
        <w:rPr>
          <w:rFonts w:ascii="Times New Roman" w:hAnsi="Times New Roman" w:cs="Times New Roman"/>
          <w:b/>
          <w:bCs/>
          <w:sz w:val="18"/>
          <w:szCs w:val="18"/>
        </w:rPr>
        <w:t xml:space="preserve">Remarks   </w:t>
      </w:r>
    </w:p>
    <w:p w14:paraId="755A1F0E" w14:textId="06B16F0F" w:rsidR="00E954EC" w:rsidRPr="001A3BC7" w:rsidRDefault="00672A38" w:rsidP="001A3BC7">
      <w:pPr>
        <w:spacing w:line="240" w:lineRule="auto"/>
        <w:ind w:leftChars="0" w:left="-3" w:firstLineChars="0" w:firstLine="0"/>
        <w:jc w:val="thaiDistribute"/>
        <w:rPr>
          <w:rFonts w:ascii="Times New Roman" w:hAnsi="Times New Roman" w:cs="Times New Roman"/>
          <w:sz w:val="18"/>
          <w:szCs w:val="18"/>
        </w:rPr>
      </w:pPr>
      <w:r w:rsidRPr="001A3BC7">
        <w:rPr>
          <w:rFonts w:ascii="Times New Roman" w:hAnsi="Times New Roman" w:cs="Times New Roman"/>
          <w:sz w:val="18"/>
          <w:szCs w:val="18"/>
        </w:rPr>
        <w:t xml:space="preserve">1. </w:t>
      </w:r>
      <w:r w:rsidR="00324B25" w:rsidRPr="001A3BC7">
        <w:rPr>
          <w:rFonts w:ascii="Times New Roman" w:hAnsi="Times New Roman" w:cs="Times New Roman"/>
          <w:sz w:val="18"/>
          <w:szCs w:val="18"/>
        </w:rPr>
        <w:t>Thesis examiner shall be appointed from those with the qualification in accordance with the Graduate Program Standards, B.E. 2558 in item 10.3 and 10.4.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66F306" w14:textId="6311530A" w:rsidR="00A245F9" w:rsidRPr="001A3BC7" w:rsidRDefault="00672A38" w:rsidP="001A3BC7">
      <w:pPr>
        <w:spacing w:line="240" w:lineRule="auto"/>
        <w:ind w:leftChars="0" w:left="-3" w:firstLineChars="0" w:firstLine="0"/>
        <w:jc w:val="thaiDistribute"/>
        <w:rPr>
          <w:rFonts w:ascii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 w:rsidRPr="001A3BC7">
        <w:rPr>
          <w:rFonts w:ascii="Times New Roman" w:hAnsi="Times New Roman" w:cs="Times New Roman"/>
          <w:sz w:val="18"/>
          <w:szCs w:val="18"/>
        </w:rPr>
        <w:t xml:space="preserve">2. </w:t>
      </w:r>
      <w:r w:rsidR="00A245F9" w:rsidRPr="001A3BC7">
        <w:rPr>
          <w:rFonts w:ascii="Times New Roman" w:hAnsi="Times New Roman" w:cs="Times New Roman"/>
          <w:sz w:val="18"/>
          <w:szCs w:val="18"/>
        </w:rPr>
        <w:t>In the program under the Graduate Program Standards, B.E. 2558</w:t>
      </w:r>
      <w:r w:rsidR="00E45563" w:rsidRPr="001A3BC7">
        <w:rPr>
          <w:rFonts w:ascii="Times New Roman" w:hAnsi="Times New Roman" w:cs="Times New Roman"/>
          <w:sz w:val="18"/>
          <w:szCs w:val="18"/>
        </w:rPr>
        <w:t>, i</w:t>
      </w:r>
      <w:r w:rsidR="00786DB9" w:rsidRPr="001A3BC7">
        <w:rPr>
          <w:rFonts w:ascii="Times New Roman" w:hAnsi="Times New Roman" w:cs="Times New Roman"/>
          <w:sz w:val="18"/>
          <w:szCs w:val="18"/>
        </w:rPr>
        <w:t xml:space="preserve">f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the </w:t>
      </w:r>
      <w:r w:rsidR="00786DB9" w:rsidRPr="001A3BC7">
        <w:rPr>
          <w:rFonts w:ascii="Times New Roman" w:hAnsi="Times New Roman" w:cs="Times New Roman"/>
          <w:sz w:val="18"/>
          <w:szCs w:val="18"/>
        </w:rPr>
        <w:t>thesis examin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ation committee has </w:t>
      </w:r>
      <w:r w:rsidR="00786DB9" w:rsidRPr="001A3BC7">
        <w:rPr>
          <w:rFonts w:ascii="Times New Roman" w:hAnsi="Times New Roman" w:cs="Times New Roman"/>
          <w:sz w:val="18"/>
          <w:szCs w:val="18"/>
        </w:rPr>
        <w:t>consist</w:t>
      </w:r>
      <w:r w:rsidR="00A245F9" w:rsidRPr="001A3BC7">
        <w:rPr>
          <w:rFonts w:ascii="Times New Roman" w:hAnsi="Times New Roman" w:cs="Times New Roman"/>
          <w:sz w:val="18"/>
          <w:szCs w:val="18"/>
        </w:rPr>
        <w:t>ed</w:t>
      </w:r>
      <w:r w:rsidR="00786DB9" w:rsidRPr="001A3BC7">
        <w:rPr>
          <w:rFonts w:ascii="Times New Roman" w:hAnsi="Times New Roman" w:cs="Times New Roman"/>
          <w:sz w:val="18"/>
          <w:szCs w:val="18"/>
        </w:rPr>
        <w:t xml:space="preserve"> of “faculty staff in the program” and external examiner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not less than the number specified in the Standard, “full-time instructors” may be 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additionally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appointed </w:t>
      </w:r>
      <w:r w:rsidR="009F5CAE" w:rsidRPr="001A3BC7">
        <w:rPr>
          <w:rFonts w:ascii="Times New Roman" w:hAnsi="Times New Roman" w:cs="Times New Roman"/>
          <w:sz w:val="18"/>
          <w:szCs w:val="18"/>
        </w:rPr>
        <w:t>as members of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thesis examinations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 committee</w:t>
      </w:r>
      <w:r w:rsidR="00A245F9" w:rsidRPr="001A3BC7">
        <w:rPr>
          <w:rFonts w:ascii="Times New Roman" w:hAnsi="Times New Roman" w:cs="Times New Roman"/>
          <w:sz w:val="18"/>
          <w:szCs w:val="18"/>
        </w:rPr>
        <w:t>. However, full-time instructors must have a doctorate degree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or 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having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at least a master's degree and with </w:t>
      </w:r>
      <w:r w:rsidR="009F5CAE" w:rsidRPr="001A3BC7">
        <w:rPr>
          <w:rFonts w:ascii="Times New Roman" w:hAnsi="Times New Roman" w:cs="Times New Roman"/>
          <w:sz w:val="18"/>
          <w:szCs w:val="18"/>
        </w:rPr>
        <w:t>a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ssociate </w:t>
      </w:r>
      <w:r w:rsidR="009F5CAE" w:rsidRPr="001A3BC7">
        <w:rPr>
          <w:rFonts w:ascii="Times New Roman" w:hAnsi="Times New Roman" w:cs="Times New Roman"/>
          <w:sz w:val="18"/>
          <w:szCs w:val="18"/>
        </w:rPr>
        <w:t>p</w:t>
      </w:r>
      <w:r w:rsidR="00A245F9" w:rsidRPr="001A3BC7">
        <w:rPr>
          <w:rFonts w:ascii="Times New Roman" w:hAnsi="Times New Roman" w:cs="Times New Roman"/>
          <w:sz w:val="18"/>
          <w:szCs w:val="18"/>
        </w:rPr>
        <w:t>rofessor</w:t>
      </w:r>
      <w:r w:rsidR="009F5CAE" w:rsidRPr="001A3BC7">
        <w:rPr>
          <w:rFonts w:ascii="Times New Roman" w:hAnsi="Times New Roman" w:cs="Times New Roman"/>
          <w:sz w:val="18"/>
          <w:szCs w:val="18"/>
        </w:rPr>
        <w:t>ship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and hav</w:t>
      </w:r>
      <w:r w:rsidR="009F5CAE" w:rsidRPr="001A3BC7">
        <w:rPr>
          <w:rFonts w:ascii="Times New Roman" w:hAnsi="Times New Roman" w:cs="Times New Roman"/>
          <w:sz w:val="18"/>
          <w:szCs w:val="18"/>
        </w:rPr>
        <w:t>ing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at least 3 related academic works in the past 5 years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 with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at least one of which be</w:t>
      </w:r>
      <w:r w:rsidR="009F5CAE" w:rsidRPr="001A3BC7">
        <w:rPr>
          <w:rFonts w:ascii="Times New Roman" w:hAnsi="Times New Roman" w:cs="Times New Roman"/>
          <w:sz w:val="18"/>
          <w:szCs w:val="18"/>
        </w:rPr>
        <w:t>ing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 research.</w:t>
      </w:r>
      <w:r w:rsidR="009D16F8" w:rsidRPr="001A3BC7">
        <w:rPr>
          <w:rFonts w:ascii="Times New Roman" w:hAnsi="Times New Roman" w:cs="Times New Roman"/>
          <w:sz w:val="18"/>
          <w:szCs w:val="18"/>
        </w:rPr>
        <w:t xml:space="preserve"> (</w:t>
      </w:r>
      <w:r w:rsidR="00042818" w:rsidRPr="001A3BC7">
        <w:rPr>
          <w:rFonts w:ascii="Times New Roman" w:hAnsi="Times New Roman" w:cs="Times New Roman"/>
          <w:sz w:val="18"/>
          <w:szCs w:val="18"/>
        </w:rPr>
        <w:t>The counting time of academic works of full</w:t>
      </w:r>
      <w:r w:rsidR="00042818" w:rsidRPr="001A3BC7">
        <w:rPr>
          <w:rFonts w:ascii="Times New Roman" w:hAnsi="Times New Roman" w:cs="Times New Roman"/>
          <w:w w:val="100"/>
          <w:position w:val="0"/>
          <w:sz w:val="18"/>
          <w:szCs w:val="18"/>
        </w:rPr>
        <w:t>-time instructor/</w:t>
      </w:r>
      <w:r w:rsidR="00042818" w:rsidRPr="001A3BC7">
        <w:rPr>
          <w:rFonts w:ascii="Times New Roman" w:hAnsi="Times New Roman" w:cs="Times New Roman"/>
          <w:sz w:val="18"/>
          <w:szCs w:val="18"/>
        </w:rPr>
        <w:t xml:space="preserve">faculty staff in the program starts from being appointed as a thesis examiner in the past 5 years.) </w:t>
      </w:r>
    </w:p>
    <w:p w14:paraId="3B27B167" w14:textId="4D603431" w:rsidR="00CB36A2" w:rsidRPr="001A3BC7" w:rsidRDefault="009D16F8" w:rsidP="001A3BC7">
      <w:pPr>
        <w:spacing w:line="240" w:lineRule="auto"/>
        <w:ind w:leftChars="0" w:left="-3" w:firstLineChars="0" w:firstLine="0"/>
        <w:jc w:val="thaiDistribute"/>
        <w:rPr>
          <w:rFonts w:ascii="Times New Roman" w:hAnsi="Times New Roman" w:cs="Times New Roman"/>
          <w:sz w:val="18"/>
          <w:szCs w:val="18"/>
        </w:rPr>
      </w:pPr>
      <w:r w:rsidRPr="001A3BC7">
        <w:rPr>
          <w:rFonts w:ascii="Times New Roman" w:hAnsi="Times New Roman" w:cs="Times New Roman"/>
          <w:sz w:val="18"/>
          <w:szCs w:val="18"/>
        </w:rPr>
        <w:t>3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. </w:t>
      </w:r>
      <w:r w:rsidR="00CB36A2" w:rsidRPr="001A3BC7">
        <w:rPr>
          <w:rFonts w:ascii="Times New Roman" w:hAnsi="Times New Roman" w:cs="Times New Roman"/>
          <w:sz w:val="18"/>
          <w:szCs w:val="18"/>
        </w:rPr>
        <w:t xml:space="preserve">Academic works of full-time instructor/faculty staff in the program could be counted in published works in journal/proceedings /textbook in the 5 past years (Please update the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resume and </w:t>
      </w:r>
      <w:r w:rsidR="009F5CAE" w:rsidRPr="001A3BC7">
        <w:rPr>
          <w:rFonts w:ascii="Times New Roman" w:hAnsi="Times New Roman" w:cs="Times New Roman"/>
          <w:sz w:val="18"/>
          <w:szCs w:val="18"/>
        </w:rPr>
        <w:t xml:space="preserve">academic 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work </w:t>
      </w:r>
      <w:r w:rsidR="00CB36A2" w:rsidRPr="001A3BC7">
        <w:rPr>
          <w:rFonts w:ascii="Times New Roman" w:hAnsi="Times New Roman" w:cs="Times New Roman"/>
          <w:sz w:val="18"/>
          <w:szCs w:val="18"/>
        </w:rPr>
        <w:t>in GSMIS).</w:t>
      </w:r>
    </w:p>
    <w:p w14:paraId="53861601" w14:textId="017804D3" w:rsidR="00A245F9" w:rsidRPr="001A3BC7" w:rsidRDefault="00CB36A2" w:rsidP="001A3BC7">
      <w:pPr>
        <w:spacing w:line="240" w:lineRule="auto"/>
        <w:ind w:leftChars="0" w:left="-3" w:firstLineChars="0" w:firstLine="0"/>
        <w:jc w:val="thaiDistribute"/>
        <w:rPr>
          <w:rFonts w:ascii="Times New Roman" w:hAnsi="Times New Roman" w:cs="Times New Roman"/>
          <w:sz w:val="18"/>
          <w:szCs w:val="18"/>
        </w:rPr>
      </w:pPr>
      <w:r w:rsidRPr="001A3BC7">
        <w:rPr>
          <w:rFonts w:ascii="Times New Roman" w:hAnsi="Times New Roman" w:cs="Times New Roman"/>
          <w:sz w:val="18"/>
          <w:szCs w:val="18"/>
        </w:rPr>
        <w:t>For e</w:t>
      </w:r>
      <w:r w:rsidR="009F5CAE" w:rsidRPr="001A3BC7">
        <w:rPr>
          <w:rFonts w:ascii="Times New Roman" w:hAnsi="Times New Roman" w:cs="Times New Roman"/>
          <w:sz w:val="18"/>
          <w:szCs w:val="18"/>
        </w:rPr>
        <w:t>xternal examiner</w:t>
      </w:r>
      <w:r w:rsidRPr="001A3BC7">
        <w:rPr>
          <w:rFonts w:ascii="Times New Roman" w:hAnsi="Times New Roman" w:cs="Times New Roman"/>
          <w:sz w:val="18"/>
          <w:szCs w:val="18"/>
        </w:rPr>
        <w:t xml:space="preserve">, academic works could be counted published works in journal only without timeframe (lifelong). Please attach the resume and academic work of external examiner to the Graduate School. </w:t>
      </w:r>
    </w:p>
    <w:p w14:paraId="02C8F3CF" w14:textId="17FC2B9D" w:rsidR="00A245F9" w:rsidRPr="001A3BC7" w:rsidRDefault="009D16F8" w:rsidP="001A3BC7">
      <w:pPr>
        <w:spacing w:line="240" w:lineRule="auto"/>
        <w:ind w:leftChars="0" w:left="-3" w:firstLineChars="0" w:firstLine="0"/>
        <w:jc w:val="thaiDistribute"/>
        <w:rPr>
          <w:rFonts w:ascii="Times New Roman" w:hAnsi="Times New Roman" w:cs="Times New Roman"/>
          <w:sz w:val="18"/>
          <w:szCs w:val="18"/>
        </w:rPr>
      </w:pPr>
      <w:r w:rsidRPr="001A3BC7">
        <w:rPr>
          <w:rFonts w:ascii="Times New Roman" w:hAnsi="Times New Roman" w:cs="Times New Roman"/>
          <w:sz w:val="18"/>
          <w:szCs w:val="18"/>
        </w:rPr>
        <w:t>4</w:t>
      </w:r>
      <w:r w:rsidR="00A245F9" w:rsidRPr="001A3BC7">
        <w:rPr>
          <w:rFonts w:ascii="Times New Roman" w:hAnsi="Times New Roman" w:cs="Times New Roman"/>
          <w:sz w:val="18"/>
          <w:szCs w:val="18"/>
        </w:rPr>
        <w:t xml:space="preserve">. Please send a copy to inform the Graduate School once the </w:t>
      </w:r>
      <w:r w:rsidR="00CB36A2" w:rsidRPr="001A3BC7">
        <w:rPr>
          <w:rFonts w:ascii="Times New Roman" w:hAnsi="Times New Roman" w:cs="Times New Roman"/>
          <w:sz w:val="18"/>
          <w:szCs w:val="18"/>
        </w:rPr>
        <w:t>f</w:t>
      </w:r>
      <w:r w:rsidR="00A245F9" w:rsidRPr="001A3BC7">
        <w:rPr>
          <w:rFonts w:ascii="Times New Roman" w:hAnsi="Times New Roman" w:cs="Times New Roman"/>
          <w:sz w:val="18"/>
          <w:szCs w:val="18"/>
        </w:rPr>
        <w:t>aculty approves the appointment of the Thesis Examination Committee.</w:t>
      </w:r>
      <w:r w:rsidR="00CB36A2" w:rsidRPr="001A3BC7">
        <w:rPr>
          <w:rFonts w:ascii="Times New Roman" w:hAnsi="Times New Roman" w:cs="Times New Roman"/>
          <w:sz w:val="18"/>
          <w:szCs w:val="18"/>
        </w:rPr>
        <w:t xml:space="preserve"> To inform in advance before </w:t>
      </w:r>
      <w:r w:rsidR="00150C58" w:rsidRPr="001A3BC7">
        <w:rPr>
          <w:rFonts w:ascii="Times New Roman" w:hAnsi="Times New Roman" w:cs="Times New Roman"/>
          <w:sz w:val="18"/>
          <w:szCs w:val="18"/>
        </w:rPr>
        <w:t>the thesis examination date as the Graduate School required. If it is found that the qualification of thesis examination committee is not</w:t>
      </w:r>
      <w:r w:rsidR="00150C58" w:rsidRPr="001A3BC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="00150C58" w:rsidRPr="001A3BC7">
        <w:rPr>
          <w:rFonts w:ascii="Times New Roman" w:hAnsi="Times New Roman" w:cs="Times New Roman"/>
          <w:sz w:val="18"/>
          <w:szCs w:val="18"/>
        </w:rPr>
        <w:t>accordance with the criteria, the Graduate School shall</w:t>
      </w:r>
      <w:r w:rsidR="00037B2F" w:rsidRPr="001A3BC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="00037B2F" w:rsidRPr="001A3BC7">
        <w:rPr>
          <w:rFonts w:ascii="Times New Roman" w:hAnsi="Times New Roman" w:cs="Times New Roman"/>
          <w:sz w:val="18"/>
          <w:szCs w:val="18"/>
        </w:rPr>
        <w:t>remind to revise the committee.</w:t>
      </w:r>
    </w:p>
    <w:p w14:paraId="3B0AABBD" w14:textId="77777777" w:rsidR="00A64546" w:rsidRDefault="00A64546" w:rsidP="001A3BC7">
      <w:pPr>
        <w:spacing w:line="240" w:lineRule="auto"/>
        <w:ind w:leftChars="0" w:left="-3" w:firstLineChars="0"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65E0434F" w14:textId="77777777" w:rsidR="00A64546" w:rsidRDefault="00A64546" w:rsidP="001A3BC7">
      <w:pPr>
        <w:spacing w:line="240" w:lineRule="auto"/>
        <w:ind w:leftChars="0" w:left="-3" w:firstLineChars="0"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B37AE9D" w14:textId="77777777" w:rsidR="00A64546" w:rsidRDefault="00A64546" w:rsidP="001A3BC7">
      <w:pPr>
        <w:spacing w:line="240" w:lineRule="auto"/>
        <w:ind w:leftChars="0" w:left="-3" w:firstLineChars="0"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407AAF49" w14:textId="678317DF" w:rsidR="002F4AD8" w:rsidRPr="001A3BC7" w:rsidRDefault="00FD0D3B" w:rsidP="001A3BC7">
      <w:pPr>
        <w:spacing w:line="240" w:lineRule="auto"/>
        <w:ind w:leftChars="0" w:left="-3" w:firstLineChars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3BC7">
        <w:rPr>
          <w:rFonts w:ascii="Times New Roman" w:hAnsi="Times New Roman" w:cs="Times New Roman"/>
          <w:sz w:val="18"/>
          <w:szCs w:val="18"/>
        </w:rPr>
        <w:t xml:space="preserve">Updated </w:t>
      </w:r>
      <w:r w:rsidR="001A3BC7" w:rsidRPr="001A3BC7">
        <w:rPr>
          <w:rFonts w:ascii="Times New Roman" w:hAnsi="Times New Roman" w:cs="Times New Roman"/>
          <w:sz w:val="18"/>
          <w:szCs w:val="18"/>
        </w:rPr>
        <w:t>20 Nov 2022</w:t>
      </w:r>
    </w:p>
    <w:sectPr w:rsidR="002F4AD8" w:rsidRPr="001A3BC7" w:rsidSect="0054381C">
      <w:pgSz w:w="11906" w:h="16838"/>
      <w:pgMar w:top="1985" w:right="566" w:bottom="0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ia New">
    <w:altName w:val="Browallia New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98D"/>
    <w:multiLevelType w:val="hybridMultilevel"/>
    <w:tmpl w:val="1D66471C"/>
    <w:lvl w:ilvl="0" w:tplc="677099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6E84"/>
    <w:multiLevelType w:val="multilevel"/>
    <w:tmpl w:val="372C08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329"/>
    <w:multiLevelType w:val="multilevel"/>
    <w:tmpl w:val="EAA66BC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599875296">
    <w:abstractNumId w:val="2"/>
  </w:num>
  <w:num w:numId="2" w16cid:durableId="956136204">
    <w:abstractNumId w:val="1"/>
  </w:num>
  <w:num w:numId="3" w16cid:durableId="240258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EC"/>
    <w:rsid w:val="000230A2"/>
    <w:rsid w:val="00027437"/>
    <w:rsid w:val="00037B2F"/>
    <w:rsid w:val="00042818"/>
    <w:rsid w:val="00150C58"/>
    <w:rsid w:val="001A3BC7"/>
    <w:rsid w:val="001B71C7"/>
    <w:rsid w:val="002F4AD8"/>
    <w:rsid w:val="003037C2"/>
    <w:rsid w:val="00324B25"/>
    <w:rsid w:val="00370B9B"/>
    <w:rsid w:val="003B41D7"/>
    <w:rsid w:val="00407217"/>
    <w:rsid w:val="004A2695"/>
    <w:rsid w:val="004C70B4"/>
    <w:rsid w:val="0054381C"/>
    <w:rsid w:val="00565DE0"/>
    <w:rsid w:val="005C2EE5"/>
    <w:rsid w:val="005D3FB2"/>
    <w:rsid w:val="006018F7"/>
    <w:rsid w:val="00672A38"/>
    <w:rsid w:val="00786DB9"/>
    <w:rsid w:val="0079376B"/>
    <w:rsid w:val="008870AB"/>
    <w:rsid w:val="009D16F8"/>
    <w:rsid w:val="009F5CAE"/>
    <w:rsid w:val="00A078B5"/>
    <w:rsid w:val="00A245F9"/>
    <w:rsid w:val="00A35F2E"/>
    <w:rsid w:val="00A64546"/>
    <w:rsid w:val="00AE1588"/>
    <w:rsid w:val="00B017B5"/>
    <w:rsid w:val="00B601E0"/>
    <w:rsid w:val="00C7145A"/>
    <w:rsid w:val="00C803D8"/>
    <w:rsid w:val="00CB36A2"/>
    <w:rsid w:val="00D020AB"/>
    <w:rsid w:val="00E40913"/>
    <w:rsid w:val="00E44332"/>
    <w:rsid w:val="00E45563"/>
    <w:rsid w:val="00E954EC"/>
    <w:rsid w:val="00ED432D"/>
    <w:rsid w:val="00F52187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70A2"/>
  <w15:docId w15:val="{A1738DB4-669B-41ED-877C-0FDE8AA7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esiaUPC" w:eastAsia="FreesiaUPC" w:hAnsi="FreesiaUPC" w:cs="Frees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w w:val="97"/>
      <w:position w:val="-1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360"/>
      </w:tabs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ind w:right="-1016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  <w:rPr>
      <w:rFonts w:ascii="Cordia New" w:hAnsi="Cordia New" w:cs="Cordia New"/>
      <w:w w:val="100"/>
      <w:sz w:val="28"/>
      <w:szCs w:val="28"/>
    </w:rPr>
  </w:style>
  <w:style w:type="table" w:styleId="a6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Cordia New" w:hAnsi="Cordia New" w:cs="Angsana New"/>
      <w:w w:val="100"/>
      <w:sz w:val="28"/>
      <w:szCs w:val="2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C7145A"/>
    <w:pPr>
      <w:ind w:left="720"/>
      <w:contextualSpacing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rsid w:val="002F4AD8"/>
    <w:rPr>
      <w:rFonts w:ascii="Cordia New" w:hAnsi="Cordia New" w:cs="Cordia New"/>
      <w:position w:val="-1"/>
      <w:sz w:val="28"/>
      <w:szCs w:val="28"/>
    </w:rPr>
  </w:style>
  <w:style w:type="table" w:customStyle="1" w:styleId="TableGrid1">
    <w:name w:val="Table Grid1"/>
    <w:basedOn w:val="a1"/>
    <w:next w:val="a6"/>
    <w:uiPriority w:val="39"/>
    <w:rsid w:val="0079376B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QiNKq0+h63S4HSX4Cq2NCH0pw==">AMUW2mXhLH8Xh/fXWly7qdORarqsvvVUK2Rgl97Zt4buvIeXAWPLL1JSxFYJj3ZGDmKxZ2iAubNwpQAU0oZdpW1n3p+Vs5NbqShruglk9jKeGDtSOIFjg9omkp+0oqQg2d6pg0QGXcbH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</dc:creator>
  <cp:lastModifiedBy>Paweenrat Na Phattalung</cp:lastModifiedBy>
  <cp:revision>4</cp:revision>
  <dcterms:created xsi:type="dcterms:W3CDTF">2022-11-20T05:12:00Z</dcterms:created>
  <dcterms:modified xsi:type="dcterms:W3CDTF">2022-11-20T05:42:00Z</dcterms:modified>
</cp:coreProperties>
</file>