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69" w:rsidRDefault="00240B69" w:rsidP="00240B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="005A7F67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40B69" w:rsidRPr="00871D4E" w:rsidRDefault="00240B69" w:rsidP="00240B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EC31" wp14:editId="4090FE20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DFBC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40B69" w:rsidRPr="00155FD7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40B69" w:rsidRPr="002109AB" w:rsidRDefault="00240B69" w:rsidP="00240B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1E1CD" wp14:editId="4CF03696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C75D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0B69" w:rsidRPr="00155FD7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40B69" w:rsidRPr="00871D4E" w:rsidRDefault="00240B69" w:rsidP="00240B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EC6A" wp14:editId="3EFC62C5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AEA5A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240B69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Pr="00155F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55FD7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240B69" w:rsidRPr="00240B69" w:rsidRDefault="00240B69" w:rsidP="00240B6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3.1  เป็นนิติบุคคล/บุคคล</w:t>
      </w:r>
      <w:r w:rsidRPr="00240B69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240B69">
        <w:rPr>
          <w:rFonts w:ascii="TH SarabunPSK" w:hAnsi="TH SarabunPSK" w:cs="TH SarabunPSK"/>
          <w:sz w:val="32"/>
          <w:szCs w:val="32"/>
          <w:cs/>
        </w:rPr>
        <w:t xml:space="preserve"> ผู้มีอาชีพขายพัสดุที่จัดซื้อด้วยวิธีประกวดราคาอิเล็กทรอนิกส์ครั้งนี้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3.2  ไม่เป็นผู้ที่ถูกระบุชื่อไว้ในบัญชีรายชื่อผู้ทิ้งงานของทางราชการ และได้แจ้งเวียนชื่อแล้วหรือไม่เป็นผู้ที่ได้รับผล ของการสั่งให้นิติบุคคลหรือบุคคลอื่นเป็นผู้ทิ้งงานตามระเบียบของทางราชการ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3.3 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ผู้เสนอราคา ได้มีคำสั่งให้สละสิทธิ์ความคุ้มกันเช่นว่านั้น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 xml:space="preserve">3.4 ไม่เป็นผู้มีผลประโยชน์ร่วมกันกับผู้เสนอราคารายอื่นที่เข้าเสนอราคาให้แก่ 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สำ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 และภูมิสารสนเทศ (องค์การมหาชน) ณ วันประกาศประกวดราคา อิเล็กทรอนิกส์ หรือไม่เป็นผู้กระ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ทำ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การอัน เป็นการขัดขวางการแข่งขันราคาอย่างเป็นธรรมใน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การประกวดราคาครั้งนี้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3.5 บุคคล</w:t>
      </w:r>
      <w:r w:rsidR="001C5E20">
        <w:rPr>
          <w:rFonts w:ascii="TH SarabunPSK" w:hAnsi="TH SarabunPSK" w:cs="TH SarabunPSK" w:hint="cs"/>
          <w:sz w:val="32"/>
          <w:szCs w:val="32"/>
          <w:cs/>
        </w:rPr>
        <w:t xml:space="preserve">ธรรมดา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แสดงบัญชีรายรับรายจ่ายไม่ถูกต้องในสาระสำคัญ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3.6 บุคคลหรือนิติบุคคลที่จะเข้าเป็นคู่สัญญากับหน่วยงานของรัฐซึ่งได้ด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 xml:space="preserve">เนินการจัดซื้อ 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จัดจ้างด้วยระบบ อิเล็กทรอนิกส์ (</w:t>
      </w:r>
      <w:r w:rsidR="00240B69" w:rsidRPr="00240B69">
        <w:rPr>
          <w:rFonts w:ascii="TH SarabunPSK" w:hAnsi="TH SarabunPSK" w:cs="TH SarabunPSK"/>
          <w:sz w:val="32"/>
          <w:szCs w:val="32"/>
        </w:rPr>
        <w:t>e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240B69" w:rsidRPr="00240B69">
        <w:rPr>
          <w:rFonts w:ascii="TH SarabunPSK" w:hAnsi="TH SarabunPSK" w:cs="TH SarabunPSK"/>
          <w:sz w:val="32"/>
          <w:szCs w:val="32"/>
        </w:rPr>
        <w:t>Gevernment</w:t>
      </w:r>
      <w:proofErr w:type="spellEnd"/>
      <w:r w:rsidR="00240B69" w:rsidRPr="00240B69">
        <w:rPr>
          <w:rFonts w:ascii="TH SarabunPSK" w:hAnsi="TH SarabunPSK" w:cs="TH SarabunPSK"/>
          <w:sz w:val="32"/>
          <w:szCs w:val="32"/>
        </w:rPr>
        <w:t xml:space="preserve"> Procurement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40B69" w:rsidRPr="00240B69">
        <w:rPr>
          <w:rFonts w:ascii="TH SarabunPSK" w:hAnsi="TH SarabunPSK" w:cs="TH SarabunPSK"/>
          <w:sz w:val="32"/>
          <w:szCs w:val="32"/>
        </w:rPr>
        <w:t>e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-</w:t>
      </w:r>
      <w:r w:rsidR="00240B69" w:rsidRPr="00240B69">
        <w:rPr>
          <w:rFonts w:ascii="TH SarabunPSK" w:hAnsi="TH SarabunPSK" w:cs="TH SarabunPSK"/>
          <w:sz w:val="32"/>
          <w:szCs w:val="32"/>
        </w:rPr>
        <w:t>GP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 กรมบัญชีกลางที่เว็บไซต์ศูนย์ข้อมูลจัดซื้อจัดจ้างภาครัฐ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3.7 คู่สัญญาต้องรับ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และจ่ายเงินผ่านบัญชีธนาคาร เว้นแต่การจ่ายเงินแต่ละครั้งซึ่งมีมูลค่าไม่เกินสามหมื่นบาท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คู่สัญญาอาจจ่ายเป็นเงินสดก็ได้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3.8 ผู้เสนอราคาต้องเป็นผู้ผลิต หรือผู้แทน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หน่ายที่ได้รับการแต่งตั้งเป็นตัวแทน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 ....................................ที่เสนอจากบริษัทผู้ผลิต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โ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ดยตรง/ผู้แทนจำหน่าย ในปีปัจจุบัน โดยต้องยื่นหลักฐานแสดงการเป็นผู้ผลิต หรือการแต่งตั้งเป็นผู้แทน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 เพื่อประกอบการพิจารณาเป็น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ผู้มีคุณสมบัติเบื้องต้นในการเสนอราคา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(จะก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3.9 ผู้เสนอราคาต้องมีผลงานการจำหน่ายพัสดุประเภทเดียวกันกับที่จัดซื้อในวงเงินไม่น้อยกว่า(ไม่เกิน50% ของงบประมาณการจัดซื้อ)...............ในสัญญาเดียว ภายในเวลาไม่เกิน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ab/>
        <w:t>ปีนับถัดจากวันที่ลงนามในสัญญาหรือใบสั่งซื้ออย่างน้อย 1 ผลงาน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หน่วยงานอื่นของรัฐหรือ หน่วยงานเอกชนที่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สำ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นักงานเชื่อถือ โดยต้องแนบส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เนาสัญญา และ/หรือ หนังสือรับรองผลงานเสนอพร้อมการยื่นเสนอราคา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40B69" w:rsidRPr="00240B69" w:rsidRDefault="001C5E20" w:rsidP="00240B69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40B6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C49BC">
        <w:rPr>
          <w:rFonts w:ascii="TH SarabunPSK" w:hAnsi="TH SarabunPSK" w:cs="TH SarabunPSK"/>
          <w:color w:val="FF0000"/>
          <w:sz w:val="32"/>
          <w:szCs w:val="32"/>
          <w:cs/>
        </w:rPr>
        <w:t>( *** ข้อ 3.5 – 3.7 กำ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  <w:cs/>
        </w:rPr>
        <w:t>หนดเฉพาะวงเงินตั้งแต่ 500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  <w:cs/>
        </w:rPr>
        <w:t>000 บาท ขึ้นไป)</w:t>
      </w:r>
    </w:p>
    <w:p w:rsidR="00240B69" w:rsidRPr="00240B69" w:rsidRDefault="00240B69" w:rsidP="00240B69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คุณลักษณะเฉพาะ</w:t>
      </w:r>
    </w:p>
    <w:p w:rsidR="00240B69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กำหนดรายละเอียดคุณลักษณะของพัสดุที่ต้องการซื้อ เพื่อให้เป็นไปตามความต้องการใช้งานของผู้ซื้อ</w:t>
      </w:r>
    </w:p>
    <w:p w:rsidR="00E71794" w:rsidRDefault="00E71794" w:rsidP="00E71794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คุณสมบัติทั่วไป</w:t>
      </w:r>
    </w:p>
    <w:p w:rsidR="00E71794" w:rsidRPr="00240B69" w:rsidRDefault="00E71794" w:rsidP="00E71794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คุณสมบัติด้านเทคนิค</w:t>
      </w:r>
    </w:p>
    <w:p w:rsidR="00240B69" w:rsidRPr="00240B69" w:rsidRDefault="00240B69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40B69" w:rsidRPr="00240B69" w:rsidRDefault="00240B69" w:rsidP="00240B69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สถานที่ส่งมอบ</w:t>
      </w:r>
    </w:p>
    <w:p w:rsidR="00240B69" w:rsidRPr="00240B69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ผู้เสนอราคาจะต้องส่งมอบพัสดุ ณ...........................................</w:t>
      </w:r>
    </w:p>
    <w:p w:rsidR="00240B69" w:rsidRPr="00240B69" w:rsidRDefault="00240B69" w:rsidP="00240B69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วงเงินในการจัดซื้อ</w:t>
      </w:r>
    </w:p>
    <w:p w:rsidR="00240B69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งบประมาณในการจัดซื้อ.........</w:t>
      </w:r>
      <w:r w:rsidR="0008331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8331B">
        <w:rPr>
          <w:rFonts w:ascii="TH SarabunPSK" w:hAnsi="TH SarabunPSK" w:cs="TH SarabunPSK" w:hint="cs"/>
          <w:sz w:val="32"/>
          <w:szCs w:val="32"/>
          <w:cs/>
        </w:rPr>
        <w:t>.</w:t>
      </w:r>
      <w:r w:rsidRPr="00240B69"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240B69">
        <w:rPr>
          <w:rFonts w:ascii="TH SarabunPSK" w:hAnsi="TH SarabunPSK" w:cs="TH SarabunPSK"/>
          <w:sz w:val="32"/>
          <w:szCs w:val="32"/>
          <w:cs/>
        </w:rPr>
        <w:t>นวนเงิน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40B6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(</w:t>
      </w:r>
      <w:r w:rsidR="0008331B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Pr="00240B69">
        <w:rPr>
          <w:rFonts w:ascii="TH SarabunPSK" w:hAnsi="TH SarabunPSK" w:cs="TH SarabunPSK"/>
          <w:sz w:val="32"/>
          <w:szCs w:val="32"/>
          <w:cs/>
        </w:rPr>
        <w:t>)</w:t>
      </w:r>
    </w:p>
    <w:p w:rsidR="00240B69" w:rsidRPr="00240B69" w:rsidRDefault="00240B69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08331B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ราคากลางในการจัดจ้าง.........</w:t>
      </w:r>
      <w:r w:rsidR="0008331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83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จ</w:t>
      </w:r>
      <w:r w:rsidR="0008331B">
        <w:rPr>
          <w:rFonts w:ascii="TH SarabunPSK" w:hAnsi="TH SarabunPSK" w:cs="TH SarabunPSK"/>
          <w:sz w:val="32"/>
          <w:szCs w:val="32"/>
          <w:cs/>
        </w:rPr>
        <w:t>ำ</w:t>
      </w:r>
      <w:r w:rsidRPr="00240B69">
        <w:rPr>
          <w:rFonts w:ascii="TH SarabunPSK" w:hAnsi="TH SarabunPSK" w:cs="TH SarabunPSK"/>
          <w:sz w:val="32"/>
          <w:szCs w:val="32"/>
          <w:cs/>
        </w:rPr>
        <w:t>นวนเงิน</w:t>
      </w:r>
      <w:r w:rsidR="0008331B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240B69">
        <w:rPr>
          <w:rFonts w:ascii="TH SarabunPSK" w:hAnsi="TH SarabunPSK" w:cs="TH SarabunPSK"/>
          <w:sz w:val="32"/>
          <w:szCs w:val="32"/>
          <w:cs/>
        </w:rPr>
        <w:t>บาท</w:t>
      </w:r>
      <w:r w:rsidR="00083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(</w:t>
      </w:r>
      <w:r w:rsidR="0008331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240B69">
        <w:rPr>
          <w:rFonts w:ascii="TH SarabunPSK" w:hAnsi="TH SarabunPSK" w:cs="TH SarabunPSK"/>
          <w:sz w:val="32"/>
          <w:szCs w:val="32"/>
          <w:cs/>
        </w:rPr>
        <w:t>)</w:t>
      </w:r>
    </w:p>
    <w:p w:rsidR="00240B69" w:rsidRPr="00240B69" w:rsidRDefault="00240B69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240B69" w:rsidRPr="00240B69" w:rsidRDefault="00240B69" w:rsidP="0008331B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</w:t>
      </w:r>
      <w:r w:rsidR="0008331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รุดบกพร่องของพัสดุที่ส่งมอบ</w:t>
      </w:r>
    </w:p>
    <w:p w:rsidR="00240B69" w:rsidRPr="0008331B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331B">
        <w:rPr>
          <w:rFonts w:ascii="TH SarabunPSK" w:hAnsi="TH SarabunPSK" w:cs="TH SarabunPSK"/>
          <w:sz w:val="32"/>
          <w:szCs w:val="32"/>
          <w:cs/>
        </w:rPr>
        <w:t>ผู้เสนอราคาต้องรับประกันความช</w:t>
      </w:r>
      <w:r w:rsidR="0008331B">
        <w:rPr>
          <w:rFonts w:ascii="TH SarabunPSK" w:hAnsi="TH SarabunPSK" w:cs="TH SarabunPSK"/>
          <w:sz w:val="32"/>
          <w:szCs w:val="32"/>
          <w:cs/>
        </w:rPr>
        <w:t>ำ</w:t>
      </w:r>
      <w:r w:rsidRPr="0008331B">
        <w:rPr>
          <w:rFonts w:ascii="TH SarabunPSK" w:hAnsi="TH SarabunPSK" w:cs="TH SarabunPSK"/>
          <w:sz w:val="32"/>
          <w:szCs w:val="32"/>
          <w:cs/>
        </w:rPr>
        <w:t>รุดบกพร่องหรือขัดข้องของสิ่งของเป็นเวลา</w:t>
      </w:r>
      <w:r w:rsidR="0008331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8331B">
        <w:rPr>
          <w:rFonts w:ascii="TH SarabunPSK" w:hAnsi="TH SarabunPSK" w:cs="TH SarabunPSK"/>
          <w:sz w:val="32"/>
          <w:szCs w:val="32"/>
          <w:cs/>
        </w:rPr>
        <w:t>ปี นับแต่วันที่</w:t>
      </w:r>
    </w:p>
    <w:p w:rsidR="00240B69" w:rsidRPr="0008331B" w:rsidRDefault="0008331B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>ได้รับมอบ โดยภายในก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>หนดเวลาดังกล่าว หากสิ่งของเกิดช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>รุดบกพร่อง หรือขัดข้องผู้เสนอราคา จะต้องจัดการซ่อมแซม หรือแก้ไข ให้อยู่ในสภาพที่ใช้การได้ดีดังเดิม ภายใน</w:t>
      </w:r>
      <w:r w:rsidR="00D01A2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นับแต่วันที่ได้รับแจ้งจาก</w:t>
      </w:r>
      <w:r w:rsidR="00D01A2A">
        <w:rPr>
          <w:rFonts w:ascii="TH SarabunPSK" w:hAnsi="TH SarabunPSK" w:cs="TH SarabunPSK" w:hint="cs"/>
          <w:sz w:val="32"/>
          <w:szCs w:val="32"/>
          <w:cs/>
        </w:rPr>
        <w:t xml:space="preserve">ผู้ซื้อ         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 xml:space="preserve"> โดยไม่คิดค่าใช้จ่ายใด</w:t>
      </w:r>
      <w:r w:rsidR="00D01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08331B">
        <w:rPr>
          <w:rFonts w:ascii="TH SarabunPSK" w:hAnsi="TH SarabunPSK" w:cs="TH SarabunPSK"/>
          <w:sz w:val="32"/>
          <w:szCs w:val="32"/>
          <w:cs/>
        </w:rPr>
        <w:t>ๆ ทั้งสิ้น</w:t>
      </w:r>
    </w:p>
    <w:p w:rsidR="00240B69" w:rsidRPr="00240B69" w:rsidRDefault="00D01A2A" w:rsidP="00D01A2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</w:t>
      </w:r>
      <w:r w:rsidR="00240B69" w:rsidRPr="00240B69">
        <w:rPr>
          <w:rFonts w:ascii="TH SarabunPSK" w:hAnsi="TH SarabunPSK" w:cs="TH SarabunPSK"/>
          <w:b/>
          <w:bCs/>
          <w:sz w:val="32"/>
          <w:szCs w:val="32"/>
          <w:cs/>
        </w:rPr>
        <w:t>ระเงิน</w:t>
      </w:r>
    </w:p>
    <w:p w:rsidR="00240B69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ระเงินค่าสิ่งของให้แก่ผู้ขาย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ได้รับมอบสิ่งของไว้โดยครบถ้วนแล้ว (กรณี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ครั้งเดียว)</w:t>
      </w:r>
    </w:p>
    <w:p w:rsidR="00240B69" w:rsidRPr="00D01A2A" w:rsidRDefault="00D01A2A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ระเงินค่าสิ่งของ ให้แก่ผู้ขาย 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ๆ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(กรณีส่งมอบเป็นงวด)</w:t>
      </w:r>
    </w:p>
    <w:p w:rsidR="00240B69" w:rsidRPr="00D01A2A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1A2A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D01A2A">
        <w:rPr>
          <w:rFonts w:ascii="TH SarabunPSK" w:hAnsi="TH SarabunPSK" w:cs="TH SarabunPSK"/>
          <w:sz w:val="32"/>
          <w:szCs w:val="32"/>
        </w:rPr>
        <w:t>1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 เป็นจ</w:t>
      </w:r>
      <w:r w:rsidR="00D01A2A">
        <w:rPr>
          <w:rFonts w:ascii="TH SarabunPSK" w:hAnsi="TH SarabunPSK" w:cs="TH SarabunPSK"/>
          <w:sz w:val="32"/>
          <w:szCs w:val="32"/>
          <w:cs/>
        </w:rPr>
        <w:t>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</w:t>
      </w:r>
      <w:r w:rsidR="00D01A2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01A2A">
        <w:rPr>
          <w:rFonts w:ascii="TH SarabunPSK" w:hAnsi="TH SarabunPSK" w:cs="TH SarabunPSK"/>
          <w:sz w:val="32"/>
          <w:szCs w:val="32"/>
          <w:cs/>
        </w:rPr>
        <w:t>ร้อยละ................ของมูลค่าตามสัญญา เมื่อผู้ขาย ได้ส่งมอบพัสดุ</w:t>
      </w:r>
    </w:p>
    <w:p w:rsidR="00240B69" w:rsidRPr="00D01A2A" w:rsidRDefault="00240B69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01A2A">
        <w:rPr>
          <w:rFonts w:ascii="TH SarabunPSK" w:hAnsi="TH SarabunPSK" w:cs="TH SarabunPSK"/>
          <w:sz w:val="32"/>
          <w:szCs w:val="32"/>
          <w:cs/>
        </w:rPr>
        <w:t>........................................ และคณะกรรมการตรวจรับพัสดุ ได้ตรวจรับเรียบร้อยแล้ว</w:t>
      </w:r>
    </w:p>
    <w:p w:rsidR="00240B69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เงินที่เหลือ เป็น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ร้อยละ …………..………จะจ่ายให้ เมื่อผู้ขายได้ส่งมอบสิ่งของ ทั้งหมด ไว้โดยครบถ้วนแล้ว</w:t>
      </w:r>
    </w:p>
    <w:p w:rsidR="00D01A2A" w:rsidRPr="00D01A2A" w:rsidRDefault="00D01A2A" w:rsidP="00D01A2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 (ถ้ามี)</w:t>
      </w:r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จะจ่ายเงินค่าสิ่งของล่วงหน้าให้แก่ผู้ขาย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นวนร้อยละ……(ไม่เกิน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</w:rPr>
        <w:t>15</w:t>
      </w:r>
      <w:r w:rsidRPr="00D01A2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Pr="00D01A2A">
        <w:rPr>
          <w:rFonts w:ascii="TH SarabunPSK" w:hAnsi="TH SarabunPSK" w:cs="TH SarabunPSK"/>
          <w:sz w:val="32"/>
          <w:szCs w:val="32"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>ของราคา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1A2A">
        <w:rPr>
          <w:rFonts w:ascii="TH SarabunPSK" w:hAnsi="TH SarabunPSK" w:cs="TH SarabunPSK"/>
          <w:sz w:val="32"/>
          <w:szCs w:val="32"/>
          <w:cs/>
        </w:rPr>
        <w:t>ค่าสิ่งของตามสัญญาโดยเงิน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นวนดังกล่าวจะจ่ายให้ภายหลังจากที่ผู้ขายได้วางหลักประกันการรับเงิน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01A2A">
        <w:rPr>
          <w:rFonts w:ascii="TH SarabunPSK" w:hAnsi="TH SarabunPSK" w:cs="TH SarabunPSK"/>
          <w:sz w:val="32"/>
          <w:szCs w:val="32"/>
          <w:cs/>
        </w:rPr>
        <w:t>ค่าสิ่งขอ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D01A2A">
        <w:rPr>
          <w:rFonts w:ascii="TH SarabunPSK" w:hAnsi="TH SarabunPSK" w:cs="TH SarabunPSK"/>
          <w:sz w:val="32"/>
          <w:szCs w:val="32"/>
          <w:cs/>
        </w:rPr>
        <w:t>ล่ว</w:t>
      </w:r>
      <w:r>
        <w:rPr>
          <w:rFonts w:ascii="TH SarabunPSK" w:hAnsi="TH SarabunPSK" w:cs="TH SarabunPSK"/>
          <w:sz w:val="32"/>
          <w:szCs w:val="32"/>
          <w:cs/>
        </w:rPr>
        <w:t>งหน้าเต็มตามจำ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นวนเงินค่าสิ่งของล่วงหน้านั้น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</w:p>
    <w:p w:rsidR="00D01A2A" w:rsidRPr="00D01A2A" w:rsidRDefault="00D01A2A" w:rsidP="00D01A2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>หากผู้ขายไม่สามารถส่งมอบสิ่งของภายในเว</w:t>
      </w:r>
      <w:r>
        <w:rPr>
          <w:rFonts w:ascii="TH SarabunPSK" w:hAnsi="TH SarabunPSK" w:cs="TH SarabunPSK"/>
          <w:sz w:val="32"/>
          <w:szCs w:val="32"/>
          <w:cs/>
        </w:rPr>
        <w:t>ลาที่กำ</w:t>
      </w:r>
      <w:r w:rsidRPr="00D01A2A">
        <w:rPr>
          <w:rFonts w:ascii="TH SarabunPSK" w:hAnsi="TH SarabunPSK" w:cs="TH SarabunPSK"/>
          <w:sz w:val="32"/>
          <w:szCs w:val="32"/>
          <w:cs/>
        </w:rPr>
        <w:t>หนดไว้ในสัญญาผู้ขายจะต้อ</w:t>
      </w:r>
      <w:r>
        <w:rPr>
          <w:rFonts w:ascii="TH SarabunPSK" w:hAnsi="TH SarabunPSK" w:cs="TH SarabunPSK"/>
          <w:sz w:val="32"/>
          <w:szCs w:val="32"/>
          <w:cs/>
        </w:rPr>
        <w:t>งชำ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ระค่าปรับให้แก่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เป็นรายวันอัตราร้อยละ </w:t>
      </w:r>
      <w:r w:rsidRPr="00D01A2A">
        <w:rPr>
          <w:rFonts w:ascii="TH SarabunPSK" w:hAnsi="TH SarabunPSK" w:cs="TH SarabunPSK"/>
          <w:sz w:val="32"/>
          <w:szCs w:val="32"/>
        </w:rPr>
        <w:t>0</w:t>
      </w:r>
      <w:r w:rsidRPr="00D01A2A">
        <w:rPr>
          <w:rFonts w:ascii="TH SarabunPSK" w:hAnsi="TH SarabunPSK" w:cs="TH SarabunPSK"/>
          <w:sz w:val="32"/>
          <w:szCs w:val="32"/>
          <w:cs/>
        </w:rPr>
        <w:t>.</w:t>
      </w:r>
      <w:r w:rsidRPr="00D01A2A">
        <w:rPr>
          <w:rFonts w:ascii="TH SarabunPSK" w:hAnsi="TH SarabunPSK" w:cs="TH SarabunPSK"/>
          <w:sz w:val="32"/>
          <w:szCs w:val="32"/>
        </w:rPr>
        <w:t>20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 (ศูนย์จุดสองศูนย์)</w:t>
      </w:r>
      <w:r w:rsidR="00145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ของมูลค่าสิ่งของที่ยังไม่ได้ส่งมอบแต่ไ</w:t>
      </w:r>
      <w:r>
        <w:rPr>
          <w:rFonts w:ascii="TH SarabunPSK" w:hAnsi="TH SarabunPSK" w:cs="TH SarabunPSK"/>
          <w:sz w:val="32"/>
          <w:szCs w:val="32"/>
          <w:cs/>
        </w:rPr>
        <w:t>ม่ต่ำ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กว่าวันละ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01A2A">
        <w:rPr>
          <w:rFonts w:ascii="TH SarabunPSK" w:hAnsi="TH SarabunPSK" w:cs="TH SarabunPSK"/>
          <w:sz w:val="32"/>
          <w:szCs w:val="32"/>
        </w:rPr>
        <w:t>100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01A2A" w:rsidRPr="00D01A2A" w:rsidRDefault="00D01A2A" w:rsidP="00D01A2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หลักเกณฑ์และสิทธิในการพิจารณาข้อเสนอ</w:t>
      </w:r>
    </w:p>
    <w:p w:rsidR="00145DF1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</w:t>
      </w:r>
      <w:r w:rsidR="00145DF1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>จะพิจารณาตัดสิน โดยใช้เกณฑ์ราคา</w:t>
      </w:r>
      <w:r w:rsidR="00145DF1">
        <w:rPr>
          <w:rFonts w:ascii="TH SarabunPSK" w:hAnsi="TH SarabunPSK" w:cs="TH SarabunPSK" w:hint="cs"/>
          <w:sz w:val="32"/>
          <w:szCs w:val="32"/>
          <w:cs/>
        </w:rPr>
        <w:t xml:space="preserve"> (ใช้ราคา</w:t>
      </w:r>
      <w:proofErr w:type="spellStart"/>
      <w:r w:rsidR="00145DF1">
        <w:rPr>
          <w:rFonts w:ascii="TH SarabunPSK" w:hAnsi="TH SarabunPSK" w:cs="TH SarabunPSK" w:hint="cs"/>
          <w:sz w:val="32"/>
          <w:szCs w:val="32"/>
          <w:cs/>
        </w:rPr>
        <w:t>ต่ำสุด</w:t>
      </w:r>
      <w:proofErr w:type="spellEnd"/>
      <w:r w:rsidR="00145DF1">
        <w:rPr>
          <w:rFonts w:ascii="TH SarabunPSK" w:hAnsi="TH SarabunPSK" w:cs="TH SarabunPSK" w:hint="cs"/>
          <w:sz w:val="32"/>
          <w:szCs w:val="32"/>
          <w:cs/>
        </w:rPr>
        <w:t>) หรือ</w:t>
      </w:r>
    </w:p>
    <w:p w:rsidR="00145DF1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หลักเกณฑ์การประเมินค่าประสิทธิภาพต่อราคา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โดยพิจารณาให้คะแนนราคา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คะแนน และเกณฑ์คุณภาพ ...........................คะแนน รวม </w:t>
      </w:r>
      <w:r w:rsidR="00D01A2A" w:rsidRPr="00D01A2A">
        <w:rPr>
          <w:rFonts w:ascii="TH SarabunPSK" w:hAnsi="TH SarabunPSK" w:cs="TH SarabunPSK"/>
          <w:sz w:val="32"/>
          <w:szCs w:val="32"/>
        </w:rPr>
        <w:t>100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 คะแนน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(เลือกได้มากกว่า </w:t>
      </w:r>
      <w:r w:rsidR="00D01A2A" w:rsidRPr="00D01A2A">
        <w:rPr>
          <w:rFonts w:ascii="TH SarabunPSK" w:hAnsi="TH SarabunPSK" w:cs="TH SarabunPSK"/>
          <w:sz w:val="32"/>
          <w:szCs w:val="32"/>
        </w:rPr>
        <w:t>1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 ข้อ) </w:t>
      </w:r>
    </w:p>
    <w:p w:rsidR="00D01A2A" w:rsidRP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ต้นทุนของพัสดุนั้นตลอดอายุการใช้งาน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145DF1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มาตรฐานของสินค้าหรือบริการ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ะแนน บริการหลังการขาย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พัสดุที่รัฐต้องการส่งเสริมหรือสนับสนุน (ถ้ามี)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ะแนน </w:t>
      </w:r>
    </w:p>
    <w:p w:rsid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ข้อเสนอด้านเทคนิคหรือข้อเสนออื่น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ะแนน</w:t>
      </w:r>
    </w:p>
    <w:p w:rsidR="009C49BC" w:rsidRPr="00D01A2A" w:rsidRDefault="009C49BC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01A2A" w:rsidRPr="00D01A2A" w:rsidRDefault="00D01A2A" w:rsidP="00145DF1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การยื่นข้อเสนอ</w:t>
      </w:r>
      <w:r w:rsidR="009C49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49BC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(กรณีมีข้อเสนออื่น ๆ ที่ต้องการเพิ่มเติม)</w:t>
      </w:r>
    </w:p>
    <w:p w:rsidR="00D01A2A" w:rsidRDefault="00D01A2A" w:rsidP="009C49BC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1A2A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  <w:r w:rsidR="009C49BC">
        <w:rPr>
          <w:rFonts w:ascii="TH SarabunPSK" w:hAnsi="TH SarabunPSK" w:cs="TH SarabunPSK"/>
          <w:sz w:val="32"/>
          <w:szCs w:val="32"/>
        </w:rPr>
        <w:t xml:space="preserve"> </w:t>
      </w:r>
    </w:p>
    <w:p w:rsidR="009C49BC" w:rsidRDefault="009C49BC" w:rsidP="009C49BC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9C49BC" w:rsidRDefault="009C49BC" w:rsidP="009C49BC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9C49BC" w:rsidRDefault="009C49BC" w:rsidP="009C49BC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9C49BC" w:rsidRPr="00D01A2A" w:rsidRDefault="009C49BC" w:rsidP="009C49BC">
      <w:pPr>
        <w:pStyle w:val="a3"/>
        <w:spacing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01A2A" w:rsidRPr="00D01A2A" w:rsidRDefault="00D01A2A" w:rsidP="009C49B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หลักประกันสัญญา</w:t>
      </w:r>
    </w:p>
    <w:p w:rsidR="00D01A2A" w:rsidRP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ผู้ขายจะต้อง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หลักประกันอัตราร้อยละ </w:t>
      </w:r>
      <w:r w:rsidR="00D01A2A" w:rsidRPr="00D01A2A">
        <w:rPr>
          <w:rFonts w:ascii="TH SarabunPSK" w:hAnsi="TH SarabunPSK" w:cs="TH SarabunPSK"/>
          <w:sz w:val="32"/>
          <w:szCs w:val="32"/>
        </w:rPr>
        <w:t>5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 ของราคาค่าสิ่งของตามสัญญามามอบไว้แก่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ผู้ซื้อ        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ป็นหลักประกันการปฏิบัติตามสัญญา และหลักประกันจะต้องมีอายุครอบคลุมความรับผิดทั้งปวงของ ผู้ขายตลอดอายุสัญญา</w:t>
      </w:r>
    </w:p>
    <w:p w:rsidR="00D01A2A" w:rsidRP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ผู้ซื้อจ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ะคืนหลักประกันสัญญาให้แก่ผู้ขาย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เมื่อผู้ขายพ้นจากข้อผูกพันและความรับผิดทั้งปวง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ตามสัญญาแล้ว</w:t>
      </w:r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40B69" w:rsidRPr="00240B69" w:rsidRDefault="00240B69" w:rsidP="00240B6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7750BB" w:rsidRDefault="007750BB"/>
    <w:sectPr w:rsidR="0077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1A9"/>
    <w:multiLevelType w:val="multilevel"/>
    <w:tmpl w:val="57C21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C30125"/>
    <w:multiLevelType w:val="hybridMultilevel"/>
    <w:tmpl w:val="E4BCC128"/>
    <w:lvl w:ilvl="0" w:tplc="A92C8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69"/>
    <w:rsid w:val="0008331B"/>
    <w:rsid w:val="00145DF1"/>
    <w:rsid w:val="001C5E20"/>
    <w:rsid w:val="00240B69"/>
    <w:rsid w:val="005A7F67"/>
    <w:rsid w:val="007750BB"/>
    <w:rsid w:val="009C49BC"/>
    <w:rsid w:val="00D01A2A"/>
    <w:rsid w:val="00E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A105"/>
  <w15:chartTrackingRefBased/>
  <w15:docId w15:val="{1D1B2609-3B5F-4054-945E-5DBF9FD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2021-04-19T06:22:00Z</dcterms:created>
  <dcterms:modified xsi:type="dcterms:W3CDTF">2021-08-30T08:08:00Z</dcterms:modified>
</cp:coreProperties>
</file>